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713" w:rsidRPr="00DF18A1" w:rsidRDefault="007B0713" w:rsidP="007B0713">
      <w:pPr>
        <w:jc w:val="center"/>
        <w:rPr>
          <w:rStyle w:val="Enfasicorsivo"/>
          <w:b/>
          <w:sz w:val="32"/>
          <w:szCs w:val="32"/>
          <w:u w:val="single"/>
        </w:rPr>
      </w:pPr>
      <w:r w:rsidRPr="00DF18A1">
        <w:rPr>
          <w:rStyle w:val="Enfasicorsivo"/>
          <w:b/>
          <w:sz w:val="32"/>
          <w:szCs w:val="32"/>
          <w:u w:val="single"/>
        </w:rPr>
        <w:t>Arcidiocesi di Amalfi-Cava de’ Tirreni</w:t>
      </w:r>
    </w:p>
    <w:p w:rsidR="00E43DD1" w:rsidRPr="00E43DD1" w:rsidRDefault="00E43DD1" w:rsidP="00E43DD1">
      <w:pPr>
        <w:pStyle w:val="Sottotitolo"/>
        <w:rPr>
          <w:rFonts w:ascii="Times New Roman" w:hAnsi="Times New Roman"/>
          <w:sz w:val="24"/>
          <w:szCs w:val="24"/>
        </w:rPr>
      </w:pPr>
      <w:r w:rsidRPr="00E43DD1">
        <w:rPr>
          <w:rFonts w:ascii="Times New Roman" w:hAnsi="Times New Roman"/>
          <w:sz w:val="24"/>
          <w:szCs w:val="24"/>
        </w:rPr>
        <w:t>Ufficio Diocesano del  Servizio per l’Insegnamento della Religione Cattolica</w:t>
      </w:r>
    </w:p>
    <w:p w:rsidR="00E43DD1" w:rsidRDefault="007B0713" w:rsidP="007B0713">
      <w:pPr>
        <w:jc w:val="center"/>
        <w:rPr>
          <w:rStyle w:val="Enfasicorsivo"/>
        </w:rPr>
      </w:pPr>
      <w:r w:rsidRPr="00DF18A1">
        <w:rPr>
          <w:rStyle w:val="Enfasicorsivo"/>
        </w:rPr>
        <w:t xml:space="preserve">Piazza Duomo, </w:t>
      </w:r>
      <w:r w:rsidR="00E43DD1">
        <w:rPr>
          <w:rStyle w:val="Enfasicorsivo"/>
        </w:rPr>
        <w:t>n.</w:t>
      </w:r>
      <w:r w:rsidRPr="00DF18A1">
        <w:rPr>
          <w:rStyle w:val="Enfasicorsivo"/>
        </w:rPr>
        <w:t xml:space="preserve">9, </w:t>
      </w:r>
      <w:r w:rsidR="00E43DD1">
        <w:rPr>
          <w:rStyle w:val="Enfasicorsivo"/>
        </w:rPr>
        <w:t>cap.84013, Cava de’ Tirreni (SA)</w:t>
      </w:r>
      <w:r w:rsidRPr="00DF18A1">
        <w:rPr>
          <w:rStyle w:val="Enfasicorsivo"/>
        </w:rPr>
        <w:t xml:space="preserve"> </w:t>
      </w:r>
    </w:p>
    <w:p w:rsidR="007B0713" w:rsidRDefault="007B0713" w:rsidP="007B0713">
      <w:pPr>
        <w:jc w:val="center"/>
        <w:rPr>
          <w:rStyle w:val="Enfasicorsivo"/>
        </w:rPr>
      </w:pPr>
      <w:r w:rsidRPr="00DF18A1">
        <w:rPr>
          <w:rStyle w:val="Enfasicorsivo"/>
        </w:rPr>
        <w:t>Tel.</w:t>
      </w:r>
      <w:r w:rsidR="00E43DD1">
        <w:rPr>
          <w:rStyle w:val="Enfasicorsivo"/>
        </w:rPr>
        <w:t xml:space="preserve"> 089.34.23.79 – Fax 089.34.36.86</w:t>
      </w:r>
    </w:p>
    <w:p w:rsidR="00E43DD1" w:rsidRPr="00DF18A1" w:rsidRDefault="00E43DD1" w:rsidP="007B0713">
      <w:pPr>
        <w:jc w:val="center"/>
        <w:rPr>
          <w:rStyle w:val="Enfasicorsivo"/>
        </w:rPr>
      </w:pPr>
      <w:r>
        <w:rPr>
          <w:rStyle w:val="Enfasicorsivo"/>
        </w:rPr>
        <w:t>Indirizzo E-mail ircamalficava@libero.it</w:t>
      </w:r>
    </w:p>
    <w:p w:rsidR="00E43DD1" w:rsidRPr="00E43DD1" w:rsidRDefault="00E43DD1" w:rsidP="007B0713">
      <w:pPr>
        <w:pStyle w:val="Sottotitolo"/>
        <w:rPr>
          <w:rFonts w:ascii="Times New Roman" w:hAnsi="Times New Roman"/>
          <w:sz w:val="24"/>
          <w:szCs w:val="24"/>
        </w:rPr>
      </w:pPr>
    </w:p>
    <w:p w:rsidR="007B0713" w:rsidRPr="000A7647" w:rsidRDefault="007B0713" w:rsidP="007B0713">
      <w:pPr>
        <w:keepNext/>
        <w:jc w:val="both"/>
        <w:outlineLvl w:val="1"/>
        <w:rPr>
          <w:i/>
          <w:iCs/>
          <w:lang w:bidi="ar-SA"/>
        </w:rPr>
      </w:pPr>
    </w:p>
    <w:p w:rsidR="007B0713" w:rsidRPr="000A7647" w:rsidRDefault="007B0713" w:rsidP="007B0713">
      <w:pPr>
        <w:rPr>
          <w:lang w:bidi="ar-SA"/>
        </w:rPr>
      </w:pPr>
    </w:p>
    <w:p w:rsidR="007B0713" w:rsidRPr="000A7647" w:rsidRDefault="007B0713" w:rsidP="00E43DD1">
      <w:pPr>
        <w:jc w:val="right"/>
        <w:rPr>
          <w:lang w:bidi="ar-SA"/>
        </w:rPr>
      </w:pPr>
      <w:r>
        <w:rPr>
          <w:lang w:bidi="ar-SA"/>
        </w:rPr>
        <w:t>Prot. n.</w:t>
      </w:r>
      <w:r w:rsidR="00C3784C">
        <w:rPr>
          <w:lang w:bidi="ar-SA"/>
        </w:rPr>
        <w:t>01/04/08</w:t>
      </w:r>
      <w:r>
        <w:rPr>
          <w:lang w:bidi="ar-SA"/>
        </w:rPr>
        <w:t>/201</w:t>
      </w:r>
      <w:r w:rsidR="006574EC">
        <w:rPr>
          <w:lang w:bidi="ar-SA"/>
        </w:rPr>
        <w:t>7</w:t>
      </w:r>
      <w:r w:rsidR="006574EC">
        <w:rPr>
          <w:lang w:bidi="ar-SA"/>
        </w:rPr>
        <w:tab/>
      </w:r>
      <w:r w:rsidR="006574EC">
        <w:rPr>
          <w:lang w:bidi="ar-SA"/>
        </w:rPr>
        <w:tab/>
      </w:r>
      <w:r w:rsidR="006574EC">
        <w:rPr>
          <w:lang w:bidi="ar-SA"/>
        </w:rPr>
        <w:tab/>
      </w:r>
      <w:r w:rsidR="006574EC">
        <w:rPr>
          <w:lang w:bidi="ar-SA"/>
        </w:rPr>
        <w:tab/>
      </w:r>
      <w:r w:rsidR="006574EC">
        <w:rPr>
          <w:lang w:bidi="ar-SA"/>
        </w:rPr>
        <w:tab/>
        <w:t xml:space="preserve">             </w:t>
      </w:r>
      <w:r>
        <w:rPr>
          <w:lang w:bidi="ar-SA"/>
        </w:rPr>
        <w:t xml:space="preserve">     </w:t>
      </w:r>
      <w:r w:rsidRPr="002010B0">
        <w:rPr>
          <w:i/>
          <w:lang w:bidi="ar-SA"/>
        </w:rPr>
        <w:t>Cava de’ Tirreni</w:t>
      </w:r>
      <w:r w:rsidRPr="000A7647">
        <w:rPr>
          <w:lang w:bidi="ar-SA"/>
        </w:rPr>
        <w:t>,</w:t>
      </w:r>
      <w:r>
        <w:rPr>
          <w:lang w:bidi="ar-SA"/>
        </w:rPr>
        <w:t xml:space="preserve"> </w:t>
      </w:r>
      <w:r w:rsidR="00C3784C">
        <w:rPr>
          <w:lang w:bidi="ar-SA"/>
        </w:rPr>
        <w:t>04</w:t>
      </w:r>
      <w:r>
        <w:rPr>
          <w:lang w:bidi="ar-SA"/>
        </w:rPr>
        <w:t>/08/201</w:t>
      </w:r>
      <w:r w:rsidR="006574EC">
        <w:rPr>
          <w:lang w:bidi="ar-SA"/>
        </w:rPr>
        <w:t>7</w:t>
      </w:r>
    </w:p>
    <w:p w:rsidR="007B0713" w:rsidRPr="000A7647" w:rsidRDefault="007B0713" w:rsidP="007B0713">
      <w:pPr>
        <w:keepNext/>
        <w:jc w:val="both"/>
        <w:outlineLvl w:val="1"/>
        <w:rPr>
          <w:i/>
          <w:iCs/>
          <w:lang w:bidi="ar-SA"/>
        </w:rPr>
      </w:pPr>
    </w:p>
    <w:p w:rsidR="007B0713" w:rsidRPr="000A7647" w:rsidRDefault="007B0713" w:rsidP="007B0713">
      <w:pPr>
        <w:jc w:val="center"/>
        <w:rPr>
          <w:lang w:bidi="ar-SA"/>
        </w:rPr>
      </w:pPr>
      <w:r>
        <w:rPr>
          <w:lang w:bidi="ar-SA"/>
        </w:rPr>
        <w:t xml:space="preserve"> </w:t>
      </w:r>
      <w:r>
        <w:rPr>
          <w:lang w:bidi="ar-SA"/>
        </w:rPr>
        <w:tab/>
      </w:r>
      <w:r>
        <w:rPr>
          <w:lang w:bidi="ar-SA"/>
        </w:rPr>
        <w:tab/>
      </w:r>
      <w:r>
        <w:rPr>
          <w:lang w:bidi="ar-SA"/>
        </w:rPr>
        <w:tab/>
      </w:r>
    </w:p>
    <w:p w:rsidR="007B0713" w:rsidRPr="00114DA6" w:rsidRDefault="00E43DD1" w:rsidP="00E43DD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7B0713" w:rsidRPr="00114DA6">
        <w:t>All’Ufficio Scolastico Regionale per la Campania</w:t>
      </w:r>
    </w:p>
    <w:p w:rsidR="007B0713" w:rsidRPr="00E43DD1" w:rsidRDefault="00E43DD1" w:rsidP="00E43DD1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7B0713" w:rsidRPr="00114DA6">
        <w:t xml:space="preserve">dott.ssa </w:t>
      </w:r>
      <w:r w:rsidR="007B0713" w:rsidRPr="00E43DD1">
        <w:rPr>
          <w:b/>
        </w:rPr>
        <w:t>Maria Teresa De Lisa</w:t>
      </w:r>
    </w:p>
    <w:p w:rsidR="007B0713" w:rsidRPr="00114DA6" w:rsidRDefault="00E43DD1" w:rsidP="00E43DD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7B0713" w:rsidRPr="00114DA6">
        <w:t>Dirigente Ufficio VII</w:t>
      </w:r>
    </w:p>
    <w:p w:rsidR="007B0713" w:rsidRPr="008612D4" w:rsidRDefault="007B0713" w:rsidP="00E43DD1">
      <w:pPr>
        <w:jc w:val="right"/>
        <w:rPr>
          <w:u w:val="single"/>
        </w:rPr>
      </w:pPr>
      <w:r w:rsidRPr="008612D4">
        <w:rPr>
          <w:u w:val="single"/>
        </w:rPr>
        <w:t>Napoli</w:t>
      </w:r>
    </w:p>
    <w:p w:rsidR="001661F7" w:rsidRDefault="001661F7" w:rsidP="00E43DD1">
      <w:pPr>
        <w:jc w:val="both"/>
      </w:pPr>
    </w:p>
    <w:p w:rsidR="007B0713" w:rsidRDefault="007B0713" w:rsidP="00C3784C">
      <w:pPr>
        <w:jc w:val="both"/>
      </w:pPr>
    </w:p>
    <w:p w:rsidR="007B0713" w:rsidRDefault="007B0713" w:rsidP="00C3784C">
      <w:pPr>
        <w:ind w:left="907" w:hanging="907"/>
        <w:jc w:val="both"/>
      </w:pPr>
      <w:r>
        <w:t>Oggetto: Utilizzazione In</w:t>
      </w:r>
      <w:r w:rsidR="00E43DD1">
        <w:t xml:space="preserve">segnante di Religione Cattolica </w:t>
      </w:r>
      <w:r w:rsidR="00C3784C">
        <w:t>TASSIELLI FRANCESCO</w:t>
      </w:r>
      <w:r w:rsidR="00E43DD1">
        <w:t xml:space="preserve"> </w:t>
      </w:r>
      <w:proofErr w:type="spellStart"/>
      <w:r w:rsidR="00E43DD1">
        <w:t>a.s.</w:t>
      </w:r>
      <w:proofErr w:type="spellEnd"/>
      <w:r w:rsidR="00E43DD1">
        <w:t xml:space="preserve"> 2017/2018</w:t>
      </w:r>
      <w:r w:rsidR="00E43DD1">
        <w:t>.</w:t>
      </w:r>
      <w:r w:rsidR="00E43DD1">
        <w:t xml:space="preserve"> </w:t>
      </w:r>
      <w:r w:rsidR="00E43DD1">
        <w:t xml:space="preserve">- </w:t>
      </w:r>
      <w:r>
        <w:t>Richiesta di disponibilità di sede per il raggiungimento dell’Intesa con la Diocesi di Amalfi-Cava de’ Tirreni.</w:t>
      </w:r>
    </w:p>
    <w:p w:rsidR="007B0713" w:rsidRDefault="007B0713" w:rsidP="00C3784C">
      <w:pPr>
        <w:ind w:left="907" w:hanging="907"/>
        <w:jc w:val="both"/>
      </w:pPr>
    </w:p>
    <w:p w:rsidR="007B0713" w:rsidRDefault="007B0713" w:rsidP="00C3784C">
      <w:pPr>
        <w:jc w:val="both"/>
      </w:pPr>
    </w:p>
    <w:p w:rsidR="007B0713" w:rsidRDefault="007B0713" w:rsidP="00C3784C">
      <w:pPr>
        <w:jc w:val="both"/>
      </w:pPr>
    </w:p>
    <w:p w:rsidR="007B0713" w:rsidRDefault="007B0713" w:rsidP="00C3784C">
      <w:pPr>
        <w:jc w:val="both"/>
      </w:pPr>
      <w:r>
        <w:tab/>
        <w:t>Con riferimento alla</w:t>
      </w:r>
      <w:r w:rsidR="006574EC">
        <w:t xml:space="preserve"> richiesta di utilizzazione del docente </w:t>
      </w:r>
      <w:proofErr w:type="spellStart"/>
      <w:r w:rsidR="006574EC" w:rsidRPr="00E43DD1">
        <w:rPr>
          <w:b/>
          <w:i/>
        </w:rPr>
        <w:t>Tassielli</w:t>
      </w:r>
      <w:proofErr w:type="spellEnd"/>
      <w:r w:rsidR="006574EC" w:rsidRPr="00E43DD1">
        <w:rPr>
          <w:b/>
          <w:i/>
        </w:rPr>
        <w:t xml:space="preserve"> Francesco</w:t>
      </w:r>
      <w:r>
        <w:t xml:space="preserve"> prot. n.</w:t>
      </w:r>
      <w:r w:rsidR="00E43DD1">
        <w:t xml:space="preserve"> 2786 del 28/07/2017</w:t>
      </w:r>
      <w:r>
        <w:t xml:space="preserve"> e vista la dotazione organica per l’IRC a.s. 201</w:t>
      </w:r>
      <w:r w:rsidR="006574EC">
        <w:t>7</w:t>
      </w:r>
      <w:r>
        <w:t>/201</w:t>
      </w:r>
      <w:r w:rsidR="006574EC">
        <w:t>8</w:t>
      </w:r>
      <w:r>
        <w:t xml:space="preserve"> riguardante la Diocesi in oggetto, quest’Ufficio</w:t>
      </w:r>
      <w:r w:rsidR="00E43DD1">
        <w:t>,</w:t>
      </w:r>
      <w:r w:rsidR="006574EC">
        <w:t xml:space="preserve"> ai fini dell’utilizzazione </w:t>
      </w:r>
      <w:proofErr w:type="gramStart"/>
      <w:r w:rsidR="006574EC">
        <w:t>del  docente</w:t>
      </w:r>
      <w:proofErr w:type="gramEnd"/>
      <w:r w:rsidR="006574EC">
        <w:t xml:space="preserve">  </w:t>
      </w:r>
      <w:proofErr w:type="spellStart"/>
      <w:r w:rsidR="006574EC">
        <w:t>Tassielli</w:t>
      </w:r>
      <w:proofErr w:type="spellEnd"/>
      <w:r w:rsidR="006574EC">
        <w:t xml:space="preserve"> Francesco</w:t>
      </w:r>
      <w:r w:rsidR="00E43DD1">
        <w:t>,</w:t>
      </w:r>
      <w:r>
        <w:t xml:space="preserve"> nat</w:t>
      </w:r>
      <w:r w:rsidR="006574EC">
        <w:t xml:space="preserve">o in Cassano Murge (BA) </w:t>
      </w:r>
      <w:r>
        <w:t xml:space="preserve">il </w:t>
      </w:r>
      <w:r w:rsidR="006574EC">
        <w:t>22/10/1963</w:t>
      </w:r>
      <w:r>
        <w:t>, docente a tempo indeterminato,</w:t>
      </w:r>
    </w:p>
    <w:p w:rsidR="007B0713" w:rsidRDefault="007B0713"/>
    <w:p w:rsidR="007B0713" w:rsidRDefault="007B0713" w:rsidP="007B0713">
      <w:pPr>
        <w:jc w:val="center"/>
      </w:pPr>
      <w:r>
        <w:t>PROPONE</w:t>
      </w:r>
    </w:p>
    <w:p w:rsidR="007B0713" w:rsidRDefault="007B0713" w:rsidP="007B0713"/>
    <w:p w:rsidR="00A44AE8" w:rsidRDefault="00A44AE8" w:rsidP="00E43DD1">
      <w:pPr>
        <w:jc w:val="both"/>
      </w:pPr>
      <w:r>
        <w:t>l</w:t>
      </w:r>
      <w:r w:rsidR="007B0713">
        <w:t xml:space="preserve">a seguente </w:t>
      </w:r>
      <w:r>
        <w:t xml:space="preserve">disponibilità di </w:t>
      </w:r>
      <w:proofErr w:type="gramStart"/>
      <w:r>
        <w:t xml:space="preserve">sede: </w:t>
      </w:r>
      <w:r w:rsidR="006574EC">
        <w:rPr>
          <w:b/>
        </w:rPr>
        <w:t xml:space="preserve"> I.I.S.</w:t>
      </w:r>
      <w:proofErr w:type="gramEnd"/>
      <w:r w:rsidR="006574EC">
        <w:rPr>
          <w:b/>
        </w:rPr>
        <w:t xml:space="preserve"> “Marini</w:t>
      </w:r>
      <w:r w:rsidR="00E43DD1">
        <w:rPr>
          <w:b/>
        </w:rPr>
        <w:t xml:space="preserve"> - </w:t>
      </w:r>
      <w:r w:rsidR="006574EC">
        <w:rPr>
          <w:b/>
        </w:rPr>
        <w:t xml:space="preserve"> Gioia”</w:t>
      </w:r>
      <w:r>
        <w:t xml:space="preserve"> </w:t>
      </w:r>
      <w:r w:rsidR="00E43DD1">
        <w:t xml:space="preserve">Amalfi </w:t>
      </w:r>
      <w:r>
        <w:t xml:space="preserve">per n. </w:t>
      </w:r>
      <w:r w:rsidR="006574EC">
        <w:t>18</w:t>
      </w:r>
      <w:r>
        <w:t xml:space="preserve"> ore</w:t>
      </w:r>
      <w:r w:rsidR="006574EC">
        <w:t>.</w:t>
      </w:r>
    </w:p>
    <w:p w:rsidR="006574EC" w:rsidRDefault="006574EC" w:rsidP="00E43DD1">
      <w:pPr>
        <w:jc w:val="both"/>
      </w:pPr>
    </w:p>
    <w:p w:rsidR="00A44AE8" w:rsidRDefault="00A44AE8" w:rsidP="00E43DD1">
      <w:pPr>
        <w:pStyle w:val="Corpotesto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L’insegnante è stat</w:t>
      </w:r>
      <w:r w:rsidR="006574EC">
        <w:rPr>
          <w:sz w:val="24"/>
          <w:szCs w:val="24"/>
        </w:rPr>
        <w:t>o</w:t>
      </w:r>
      <w:r>
        <w:rPr>
          <w:sz w:val="24"/>
          <w:szCs w:val="24"/>
        </w:rPr>
        <w:t xml:space="preserve"> riconosciut</w:t>
      </w:r>
      <w:r w:rsidR="006574EC">
        <w:rPr>
          <w:sz w:val="24"/>
          <w:szCs w:val="24"/>
        </w:rPr>
        <w:t>o</w:t>
      </w:r>
      <w:r>
        <w:rPr>
          <w:sz w:val="24"/>
          <w:szCs w:val="24"/>
        </w:rPr>
        <w:t xml:space="preserve"> idone</w:t>
      </w:r>
      <w:r w:rsidR="006574EC">
        <w:rPr>
          <w:sz w:val="24"/>
          <w:szCs w:val="24"/>
        </w:rPr>
        <w:t>o</w:t>
      </w:r>
      <w:r w:rsidRPr="00114DA6">
        <w:rPr>
          <w:sz w:val="24"/>
          <w:szCs w:val="24"/>
        </w:rPr>
        <w:t xml:space="preserve"> dall’Ordinario Diocesano ed è in possesso di uno dei titoli di qualificazione p</w:t>
      </w:r>
      <w:r w:rsidR="0077495C">
        <w:rPr>
          <w:sz w:val="24"/>
          <w:szCs w:val="24"/>
        </w:rPr>
        <w:t>rofessionale previsto dai punti</w:t>
      </w:r>
      <w:bookmarkStart w:id="0" w:name="_GoBack"/>
      <w:bookmarkEnd w:id="0"/>
      <w:r w:rsidRPr="00114DA6">
        <w:rPr>
          <w:sz w:val="24"/>
          <w:szCs w:val="24"/>
        </w:rPr>
        <w:t xml:space="preserve"> 4.2 L (</w:t>
      </w:r>
      <w:r w:rsidRPr="00114DA6">
        <w:rPr>
          <w:i/>
          <w:iCs/>
          <w:sz w:val="24"/>
          <w:szCs w:val="24"/>
        </w:rPr>
        <w:t>a</w:t>
      </w:r>
      <w:r w:rsidRPr="00114DA6">
        <w:rPr>
          <w:sz w:val="24"/>
          <w:szCs w:val="24"/>
        </w:rPr>
        <w:t xml:space="preserve"> o </w:t>
      </w:r>
      <w:r w:rsidRPr="00114DA6">
        <w:rPr>
          <w:i/>
          <w:iCs/>
          <w:sz w:val="24"/>
          <w:szCs w:val="24"/>
        </w:rPr>
        <w:t>b</w:t>
      </w:r>
      <w:r w:rsidRPr="00114DA6">
        <w:rPr>
          <w:sz w:val="24"/>
          <w:szCs w:val="24"/>
        </w:rPr>
        <w:t xml:space="preserve"> o </w:t>
      </w:r>
      <w:r w:rsidRPr="00114DA6">
        <w:rPr>
          <w:i/>
          <w:iCs/>
          <w:sz w:val="24"/>
          <w:szCs w:val="24"/>
        </w:rPr>
        <w:t>c</w:t>
      </w:r>
      <w:r w:rsidRPr="00114DA6">
        <w:rPr>
          <w:sz w:val="24"/>
          <w:szCs w:val="24"/>
        </w:rPr>
        <w:t xml:space="preserve">  o </w:t>
      </w:r>
      <w:r w:rsidRPr="00114DA6">
        <w:rPr>
          <w:i/>
          <w:iCs/>
          <w:sz w:val="24"/>
          <w:szCs w:val="24"/>
        </w:rPr>
        <w:t>d</w:t>
      </w:r>
      <w:r w:rsidRPr="00114DA6">
        <w:rPr>
          <w:sz w:val="24"/>
          <w:szCs w:val="24"/>
        </w:rPr>
        <w:t xml:space="preserve">  ovvero dal punto 4.4  L (b oppure 4.6.2  L a) o </w:t>
      </w:r>
      <w:r w:rsidRPr="00114DA6">
        <w:rPr>
          <w:i/>
          <w:iCs/>
          <w:sz w:val="24"/>
          <w:szCs w:val="24"/>
        </w:rPr>
        <w:t>b</w:t>
      </w:r>
      <w:r w:rsidRPr="00114DA6">
        <w:rPr>
          <w:sz w:val="24"/>
          <w:szCs w:val="24"/>
        </w:rPr>
        <w:t xml:space="preserve">  dell’Intesa CEI-M</w:t>
      </w:r>
      <w:r>
        <w:rPr>
          <w:sz w:val="24"/>
          <w:szCs w:val="24"/>
        </w:rPr>
        <w:t xml:space="preserve">IUR </w:t>
      </w:r>
      <w:r w:rsidRPr="00114DA6">
        <w:rPr>
          <w:sz w:val="24"/>
          <w:szCs w:val="24"/>
        </w:rPr>
        <w:t xml:space="preserve"> resa esecutiva con </w:t>
      </w:r>
      <w:proofErr w:type="spellStart"/>
      <w:r w:rsidRPr="00114DA6">
        <w:rPr>
          <w:sz w:val="24"/>
          <w:szCs w:val="24"/>
        </w:rPr>
        <w:t>Dpr</w:t>
      </w:r>
      <w:proofErr w:type="spellEnd"/>
      <w:r w:rsidRPr="00114DA6">
        <w:rPr>
          <w:sz w:val="24"/>
          <w:szCs w:val="24"/>
        </w:rPr>
        <w:t xml:space="preserve"> </w:t>
      </w:r>
      <w:r>
        <w:rPr>
          <w:sz w:val="24"/>
          <w:szCs w:val="24"/>
        </w:rPr>
        <w:t>175/2012</w:t>
      </w:r>
      <w:r w:rsidRPr="00114DA6">
        <w:rPr>
          <w:sz w:val="24"/>
          <w:szCs w:val="24"/>
        </w:rPr>
        <w:t>.</w:t>
      </w:r>
    </w:p>
    <w:p w:rsidR="00A44AE8" w:rsidRDefault="00A44AE8" w:rsidP="00E43DD1">
      <w:pPr>
        <w:pStyle w:val="Corpotesto"/>
        <w:spacing w:line="276" w:lineRule="auto"/>
        <w:jc w:val="both"/>
        <w:rPr>
          <w:sz w:val="24"/>
          <w:szCs w:val="24"/>
        </w:rPr>
      </w:pPr>
      <w:r w:rsidRPr="00114DA6">
        <w:rPr>
          <w:sz w:val="24"/>
          <w:szCs w:val="24"/>
        </w:rPr>
        <w:t>Nella fiducia che sulla proposta possa realizza</w:t>
      </w:r>
      <w:r w:rsidR="00E43DD1">
        <w:rPr>
          <w:sz w:val="24"/>
          <w:szCs w:val="24"/>
        </w:rPr>
        <w:t xml:space="preserve">rsi l’intesa necessaria, si resta </w:t>
      </w:r>
      <w:r w:rsidRPr="00114DA6">
        <w:rPr>
          <w:sz w:val="24"/>
          <w:szCs w:val="24"/>
        </w:rPr>
        <w:t>in attesa di copia del provvedimento di nomina.</w:t>
      </w:r>
    </w:p>
    <w:p w:rsidR="00A44AE8" w:rsidRDefault="00A44AE8" w:rsidP="00A44AE8">
      <w:pPr>
        <w:pStyle w:val="Corpotesto"/>
        <w:spacing w:line="276" w:lineRule="auto"/>
        <w:jc w:val="both"/>
        <w:rPr>
          <w:sz w:val="24"/>
          <w:szCs w:val="24"/>
        </w:rPr>
      </w:pPr>
    </w:p>
    <w:p w:rsidR="00A44AE8" w:rsidRDefault="00A44AE8" w:rsidP="00A44AE8">
      <w:pPr>
        <w:pStyle w:val="Corpotesto"/>
        <w:spacing w:line="276" w:lineRule="auto"/>
        <w:jc w:val="both"/>
        <w:rPr>
          <w:sz w:val="24"/>
          <w:szCs w:val="24"/>
        </w:rPr>
      </w:pPr>
    </w:p>
    <w:p w:rsidR="00A44AE8" w:rsidRPr="00114DA6" w:rsidRDefault="00E43DD1" w:rsidP="00A44AE8">
      <w:pPr>
        <w:pStyle w:val="Corpotesto"/>
        <w:spacing w:line="276" w:lineRule="auto"/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375E4398" wp14:editId="3653F955">
            <wp:simplePos x="0" y="0"/>
            <wp:positionH relativeFrom="column">
              <wp:posOffset>923775</wp:posOffset>
            </wp:positionH>
            <wp:positionV relativeFrom="margin">
              <wp:posOffset>7165418</wp:posOffset>
            </wp:positionV>
            <wp:extent cx="4894031" cy="1883410"/>
            <wp:effectExtent l="0" t="0" r="1905" b="254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6251" cy="1884264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4AE8" w:rsidRDefault="00A44AE8" w:rsidP="00A44AE8"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  <w:t xml:space="preserve">            </w:t>
      </w:r>
      <w:r>
        <w:t xml:space="preserve">  </w:t>
      </w:r>
      <w:r w:rsidRPr="00114DA6">
        <w:t>Il Direttore</w:t>
      </w:r>
    </w:p>
    <w:p w:rsidR="00A44AE8" w:rsidRDefault="00A44AE8" w:rsidP="00A44AE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prof .</w:t>
      </w:r>
      <w:proofErr w:type="gramEnd"/>
      <w:r>
        <w:t xml:space="preserve"> </w:t>
      </w:r>
      <w:proofErr w:type="spellStart"/>
      <w:r>
        <w:t>sac</w:t>
      </w:r>
      <w:proofErr w:type="spellEnd"/>
      <w:r>
        <w:t>. Vincenzo Taiani</w:t>
      </w:r>
    </w:p>
    <w:p w:rsidR="00A44AE8" w:rsidRDefault="00A44AE8" w:rsidP="00A44AE8"/>
    <w:p w:rsidR="00A44AE8" w:rsidRPr="00114DA6" w:rsidRDefault="00A44AE8" w:rsidP="00A44AE8">
      <w:pPr>
        <w:jc w:val="center"/>
      </w:pPr>
    </w:p>
    <w:p w:rsidR="00A44AE8" w:rsidRDefault="00A44AE8" w:rsidP="00A44AE8"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  <w:t xml:space="preserve">            </w:t>
      </w:r>
    </w:p>
    <w:p w:rsidR="00A44AE8" w:rsidRDefault="00A44AE8" w:rsidP="00A44AE8">
      <w:r>
        <w:t xml:space="preserve"> </w:t>
      </w:r>
    </w:p>
    <w:p w:rsidR="00A44AE8" w:rsidRPr="00114DA6" w:rsidRDefault="00A44AE8" w:rsidP="00A44AE8"/>
    <w:p w:rsidR="00A44AE8" w:rsidRDefault="00A44AE8" w:rsidP="007B0713"/>
    <w:sectPr w:rsidR="00A44AE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713"/>
    <w:rsid w:val="001661F7"/>
    <w:rsid w:val="006574EC"/>
    <w:rsid w:val="0077495C"/>
    <w:rsid w:val="007B0713"/>
    <w:rsid w:val="00A44AE8"/>
    <w:rsid w:val="00B80376"/>
    <w:rsid w:val="00C3784C"/>
    <w:rsid w:val="00E4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C5EA8"/>
  <w15:docId w15:val="{4ADF8768-BA24-4DDF-8A2E-AB70DD4E9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B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ttotitolo">
    <w:name w:val="Subtitle"/>
    <w:basedOn w:val="Normale"/>
    <w:link w:val="SottotitoloCarattere"/>
    <w:qFormat/>
    <w:rsid w:val="007B0713"/>
    <w:pPr>
      <w:jc w:val="center"/>
    </w:pPr>
    <w:rPr>
      <w:rFonts w:ascii="Bookman Old Style" w:hAnsi="Bookman Old Style"/>
      <w:i/>
      <w:sz w:val="32"/>
      <w:szCs w:val="20"/>
      <w:lang w:val="x-none" w:bidi="ar-SA"/>
    </w:rPr>
  </w:style>
  <w:style w:type="character" w:customStyle="1" w:styleId="SottotitoloCarattere">
    <w:name w:val="Sottotitolo Carattere"/>
    <w:basedOn w:val="Carpredefinitoparagrafo"/>
    <w:link w:val="Sottotitolo"/>
    <w:rsid w:val="007B0713"/>
    <w:rPr>
      <w:rFonts w:ascii="Bookman Old Style" w:eastAsia="Times New Roman" w:hAnsi="Bookman Old Style" w:cs="Times New Roman"/>
      <w:i/>
      <w:sz w:val="32"/>
      <w:szCs w:val="20"/>
      <w:lang w:val="x-none" w:eastAsia="it-IT"/>
    </w:rPr>
  </w:style>
  <w:style w:type="character" w:styleId="Enfasicorsivo">
    <w:name w:val="Emphasis"/>
    <w:qFormat/>
    <w:rsid w:val="007B0713"/>
    <w:rPr>
      <w:i/>
      <w:iCs/>
    </w:rPr>
  </w:style>
  <w:style w:type="paragraph" w:styleId="Corpotesto">
    <w:name w:val="Body Text"/>
    <w:basedOn w:val="Normale"/>
    <w:link w:val="CorpotestoCarattere"/>
    <w:rsid w:val="00A44AE8"/>
    <w:rPr>
      <w:sz w:val="21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rsid w:val="00A44AE8"/>
    <w:rPr>
      <w:rFonts w:ascii="Times New Roman" w:eastAsia="Times New Roman" w:hAnsi="Times New Roman" w:cs="Times New Roman"/>
      <w:sz w:val="21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vtaiani@alice.it</cp:lastModifiedBy>
  <cp:revision>4</cp:revision>
  <dcterms:created xsi:type="dcterms:W3CDTF">2017-08-04T09:31:00Z</dcterms:created>
  <dcterms:modified xsi:type="dcterms:W3CDTF">2017-08-06T08:48:00Z</dcterms:modified>
</cp:coreProperties>
</file>