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CA" w:rsidRDefault="00D33BCA" w:rsidP="004B1B60"/>
    <w:p w:rsidR="00D33BCA" w:rsidRPr="000A469B" w:rsidRDefault="00D33BCA" w:rsidP="000A469B">
      <w:pPr>
        <w:spacing w:line="192" w:lineRule="auto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CF1F52">
        <w:rPr>
          <w:rFonts w:ascii="Calibri" w:hAnsi="Calibri"/>
          <w:sz w:val="20"/>
          <w:szCs w:val="20"/>
        </w:rPr>
        <w:t xml:space="preserve">              </w:t>
      </w:r>
      <w:r w:rsidRPr="000A469B">
        <w:rPr>
          <w:rFonts w:ascii="Calibri" w:hAnsi="Calibri"/>
          <w:sz w:val="20"/>
          <w:szCs w:val="20"/>
        </w:rPr>
        <w:t xml:space="preserve"> Napoli,1</w:t>
      </w:r>
      <w:r w:rsidR="00CF1F52">
        <w:rPr>
          <w:rFonts w:ascii="Calibri" w:hAnsi="Calibri"/>
          <w:sz w:val="20"/>
          <w:szCs w:val="20"/>
        </w:rPr>
        <w:t>6</w:t>
      </w:r>
      <w:r w:rsidRPr="000A469B">
        <w:rPr>
          <w:rFonts w:ascii="Calibri" w:hAnsi="Calibri"/>
          <w:sz w:val="20"/>
          <w:szCs w:val="20"/>
        </w:rPr>
        <w:t xml:space="preserve">/ 05/2013 </w:t>
      </w:r>
    </w:p>
    <w:p w:rsidR="00D33BCA" w:rsidRPr="000A469B" w:rsidRDefault="00D33BCA" w:rsidP="000A469B">
      <w:pPr>
        <w:spacing w:line="192" w:lineRule="auto"/>
        <w:rPr>
          <w:rFonts w:ascii="Calibri" w:hAnsi="Calibri"/>
          <w:sz w:val="20"/>
          <w:szCs w:val="20"/>
        </w:rPr>
      </w:pPr>
      <w:proofErr w:type="spellStart"/>
      <w:r w:rsidRPr="000A469B">
        <w:rPr>
          <w:rFonts w:ascii="Calibri" w:hAnsi="Calibri"/>
          <w:sz w:val="20"/>
          <w:szCs w:val="20"/>
        </w:rPr>
        <w:t>Prot</w:t>
      </w:r>
      <w:proofErr w:type="spellEnd"/>
      <w:r w:rsidRPr="000A469B">
        <w:rPr>
          <w:rFonts w:ascii="Calibri" w:hAnsi="Calibri"/>
          <w:sz w:val="20"/>
          <w:szCs w:val="20"/>
        </w:rPr>
        <w:t>. n°1142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>Ai dirigenti degli Istituti di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>di ogni ordine e grado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</w:rPr>
        <w:t>di Napoli e Provincia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  <w:u w:val="single"/>
        </w:rPr>
        <w:t>Loro sedi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</w:rPr>
      </w:pP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>Ai rappresentanti degli studenti nella CPS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</w:rPr>
        <w:t>nei Consigli d'Istituto e nei Consigli di Classe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  <w:u w:val="single"/>
        </w:rPr>
        <w:t>Loro sedi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</w:rPr>
        <w:t>Ai docenti referenti della CPS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  <w:u w:val="single"/>
        </w:rPr>
        <w:t>Loro sedi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>Ai docenti funzione strumentale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</w:rPr>
        <w:t>Area studenti</w:t>
      </w:r>
    </w:p>
    <w:p w:rsidR="00D33BCA" w:rsidRPr="000A469B" w:rsidRDefault="00D33BCA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  <w:u w:val="single"/>
        </w:rPr>
        <w:t>Loro sedi</w:t>
      </w:r>
    </w:p>
    <w:p w:rsidR="00D33BCA" w:rsidRPr="000A469B" w:rsidRDefault="00D33BCA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</w:p>
    <w:p w:rsidR="00D33BCA" w:rsidRPr="000A469B" w:rsidRDefault="00D33BCA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>All</w:t>
      </w:r>
      <w:r w:rsidR="00A27FC1">
        <w:rPr>
          <w:rFonts w:ascii="Calibri" w:hAnsi="Calibri"/>
          <w:sz w:val="20"/>
          <w:szCs w:val="20"/>
        </w:rPr>
        <w:t>’</w:t>
      </w:r>
      <w:r w:rsidRPr="000A469B">
        <w:rPr>
          <w:rFonts w:ascii="Calibri" w:hAnsi="Calibri"/>
          <w:sz w:val="20"/>
          <w:szCs w:val="20"/>
        </w:rPr>
        <w:t>Accademia di Belle Arti</w:t>
      </w:r>
      <w:r w:rsidR="00A27FC1">
        <w:rPr>
          <w:rFonts w:ascii="Calibri" w:hAnsi="Calibri"/>
          <w:sz w:val="20"/>
          <w:szCs w:val="20"/>
        </w:rPr>
        <w:t xml:space="preserve"> di Napoli</w:t>
      </w:r>
    </w:p>
    <w:p w:rsidR="00A27FC1" w:rsidRDefault="00D33BCA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  <w:u w:val="single"/>
        </w:rPr>
        <w:t>Segreteria studenti</w:t>
      </w:r>
      <w:r w:rsidRPr="000A469B">
        <w:rPr>
          <w:rFonts w:ascii="Calibri" w:hAnsi="Calibri"/>
          <w:sz w:val="20"/>
          <w:szCs w:val="20"/>
          <w:u w:val="single"/>
        </w:rPr>
        <w:br/>
      </w:r>
    </w:p>
    <w:p w:rsidR="007637BB" w:rsidRDefault="00A27FC1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Al Sindaco di </w:t>
      </w:r>
      <w:proofErr w:type="spellStart"/>
      <w:r>
        <w:rPr>
          <w:rFonts w:ascii="Calibri" w:hAnsi="Calibri"/>
          <w:sz w:val="20"/>
          <w:szCs w:val="20"/>
        </w:rPr>
        <w:t>Boscotrecase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</w:p>
    <w:p w:rsidR="007637BB" w:rsidRDefault="007637BB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7637BB">
        <w:rPr>
          <w:rFonts w:ascii="Calibri" w:hAnsi="Calibri"/>
          <w:sz w:val="20"/>
          <w:szCs w:val="20"/>
          <w:u w:val="single"/>
        </w:rPr>
        <w:t>Napoli</w:t>
      </w:r>
    </w:p>
    <w:p w:rsidR="007637BB" w:rsidRDefault="007637BB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</w:p>
    <w:p w:rsidR="007637BB" w:rsidRDefault="007637BB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Al dirigente della Circumvesuviana di  </w:t>
      </w:r>
      <w:proofErr w:type="spellStart"/>
      <w:r>
        <w:rPr>
          <w:rFonts w:ascii="Calibri" w:hAnsi="Calibri"/>
          <w:sz w:val="20"/>
          <w:szCs w:val="20"/>
        </w:rPr>
        <w:t>Boscotrecase</w:t>
      </w:r>
      <w:proofErr w:type="spellEnd"/>
    </w:p>
    <w:p w:rsidR="00A27FC1" w:rsidRPr="007637BB" w:rsidRDefault="007637BB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7637BB">
        <w:rPr>
          <w:rFonts w:ascii="Calibri" w:hAnsi="Calibri"/>
          <w:sz w:val="20"/>
          <w:szCs w:val="20"/>
          <w:u w:val="single"/>
        </w:rPr>
        <w:t xml:space="preserve">Napoli </w:t>
      </w:r>
      <w:r w:rsidR="00D33BCA" w:rsidRPr="007637BB">
        <w:rPr>
          <w:rFonts w:ascii="Calibri" w:hAnsi="Calibri"/>
          <w:sz w:val="20"/>
          <w:szCs w:val="20"/>
          <w:u w:val="single"/>
        </w:rPr>
        <w:br/>
      </w:r>
    </w:p>
    <w:p w:rsidR="00D33BCA" w:rsidRPr="000A469B" w:rsidRDefault="00D33BCA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</w:rPr>
        <w:t xml:space="preserve">                                                     Al referente regionale</w:t>
      </w:r>
    </w:p>
    <w:p w:rsidR="00D33BCA" w:rsidRPr="000A469B" w:rsidRDefault="00A27FC1" w:rsidP="000A469B">
      <w:pPr>
        <w:tabs>
          <w:tab w:val="left" w:pos="5150"/>
        </w:tabs>
        <w:spacing w:line="192" w:lineRule="auto"/>
        <w:jc w:val="right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 xml:space="preserve">e, p.c.       </w:t>
      </w:r>
      <w:r w:rsidR="00D33BCA" w:rsidRPr="000A469B">
        <w:rPr>
          <w:rFonts w:ascii="Calibri" w:hAnsi="Calibri"/>
          <w:sz w:val="20"/>
          <w:szCs w:val="20"/>
        </w:rPr>
        <w:t>Consulte Provinciali degli Studenti della Campania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</w:rPr>
        <w:t>prof. Rosario d'</w:t>
      </w:r>
      <w:proofErr w:type="spellStart"/>
      <w:r w:rsidRPr="000A469B">
        <w:rPr>
          <w:rFonts w:ascii="Calibri" w:hAnsi="Calibri"/>
          <w:sz w:val="20"/>
          <w:szCs w:val="20"/>
        </w:rPr>
        <w:t>Uonno</w:t>
      </w:r>
      <w:proofErr w:type="spellEnd"/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  <w:u w:val="single"/>
        </w:rPr>
        <w:t>Sede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sz w:val="20"/>
          <w:szCs w:val="20"/>
          <w:u w:val="single"/>
        </w:rPr>
      </w:pPr>
      <w:r w:rsidRPr="000A469B">
        <w:rPr>
          <w:rFonts w:ascii="Calibri" w:hAnsi="Calibri"/>
          <w:sz w:val="20"/>
          <w:szCs w:val="20"/>
        </w:rPr>
        <w:t xml:space="preserve">Al </w:t>
      </w:r>
      <w:proofErr w:type="spellStart"/>
      <w:r w:rsidRPr="000A469B">
        <w:rPr>
          <w:rFonts w:ascii="Calibri" w:hAnsi="Calibri"/>
          <w:sz w:val="20"/>
          <w:szCs w:val="20"/>
        </w:rPr>
        <w:t>M.I.U.R.</w:t>
      </w:r>
      <w:proofErr w:type="spellEnd"/>
      <w:r w:rsidRPr="000A469B">
        <w:rPr>
          <w:rFonts w:ascii="Calibri" w:hAnsi="Calibri"/>
          <w:sz w:val="20"/>
          <w:szCs w:val="20"/>
        </w:rPr>
        <w:t xml:space="preserve"> - Direzione Generale per lo Studente</w:t>
      </w:r>
    </w:p>
    <w:p w:rsidR="00D33BCA" w:rsidRPr="000A469B" w:rsidRDefault="00D33BCA" w:rsidP="000A469B">
      <w:pPr>
        <w:spacing w:line="192" w:lineRule="auto"/>
        <w:jc w:val="right"/>
        <w:rPr>
          <w:rFonts w:ascii="Calibri" w:hAnsi="Calibri"/>
          <w:b/>
          <w:bCs/>
          <w:sz w:val="20"/>
          <w:szCs w:val="20"/>
        </w:rPr>
      </w:pPr>
      <w:r w:rsidRPr="000A469B">
        <w:rPr>
          <w:rFonts w:ascii="Calibri" w:hAnsi="Calibri"/>
          <w:sz w:val="20"/>
          <w:szCs w:val="20"/>
          <w:u w:val="single"/>
        </w:rPr>
        <w:t>Roma</w:t>
      </w:r>
    </w:p>
    <w:p w:rsidR="00A27FC1" w:rsidRDefault="00A27FC1" w:rsidP="000A469B">
      <w:pPr>
        <w:spacing w:line="192" w:lineRule="auto"/>
        <w:rPr>
          <w:rFonts w:ascii="Calibri" w:hAnsi="Calibri"/>
          <w:b/>
          <w:bCs/>
          <w:sz w:val="20"/>
          <w:szCs w:val="20"/>
        </w:rPr>
      </w:pPr>
    </w:p>
    <w:p w:rsidR="00D33BCA" w:rsidRPr="000A469B" w:rsidRDefault="00D33BCA" w:rsidP="000A469B">
      <w:pPr>
        <w:spacing w:line="192" w:lineRule="auto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b/>
          <w:bCs/>
          <w:sz w:val="20"/>
          <w:szCs w:val="20"/>
        </w:rPr>
        <w:t>Oggetto:  Progetto  “</w:t>
      </w:r>
      <w:proofErr w:type="spellStart"/>
      <w:r w:rsidRPr="000A469B">
        <w:rPr>
          <w:rFonts w:ascii="Calibri" w:hAnsi="Calibri"/>
          <w:b/>
          <w:bCs/>
          <w:sz w:val="20"/>
          <w:szCs w:val="20"/>
        </w:rPr>
        <w:t>G.A.S.</w:t>
      </w:r>
      <w:proofErr w:type="spellEnd"/>
      <w:r w:rsidRPr="000A469B">
        <w:rPr>
          <w:rFonts w:ascii="Calibri" w:hAnsi="Calibri"/>
          <w:b/>
          <w:bCs/>
          <w:sz w:val="20"/>
          <w:szCs w:val="20"/>
        </w:rPr>
        <w:t xml:space="preserve"> XXXL” </w:t>
      </w:r>
    </w:p>
    <w:p w:rsidR="00A27FC1" w:rsidRDefault="00D33BCA" w:rsidP="000A469B">
      <w:pPr>
        <w:spacing w:line="192" w:lineRule="auto"/>
        <w:jc w:val="both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ab/>
        <w:t xml:space="preserve"> </w:t>
      </w:r>
    </w:p>
    <w:p w:rsidR="00D33BCA" w:rsidRDefault="00D33BCA" w:rsidP="00A27FC1">
      <w:pPr>
        <w:spacing w:line="192" w:lineRule="auto"/>
        <w:rPr>
          <w:rFonts w:ascii="Calibri" w:hAnsi="Calibri"/>
          <w:color w:val="000000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 xml:space="preserve"> </w:t>
      </w:r>
      <w:r w:rsidR="00A27FC1">
        <w:rPr>
          <w:rFonts w:ascii="Calibri" w:hAnsi="Calibri"/>
          <w:sz w:val="20"/>
          <w:szCs w:val="20"/>
        </w:rPr>
        <w:t xml:space="preserve">           </w:t>
      </w:r>
      <w:r w:rsidRPr="000A469B">
        <w:rPr>
          <w:rFonts w:ascii="Calibri" w:hAnsi="Calibri"/>
          <w:sz w:val="20"/>
          <w:szCs w:val="20"/>
        </w:rPr>
        <w:t xml:space="preserve"> Si informano le </w:t>
      </w:r>
      <w:proofErr w:type="spellStart"/>
      <w:r w:rsidRPr="000A469B">
        <w:rPr>
          <w:rFonts w:ascii="Calibri" w:hAnsi="Calibri"/>
          <w:sz w:val="20"/>
          <w:szCs w:val="20"/>
        </w:rPr>
        <w:t>SS.LL</w:t>
      </w:r>
      <w:proofErr w:type="spellEnd"/>
      <w:r w:rsidRPr="000A469B">
        <w:rPr>
          <w:rFonts w:ascii="Calibri" w:hAnsi="Calibri"/>
          <w:sz w:val="20"/>
          <w:szCs w:val="20"/>
        </w:rPr>
        <w:t xml:space="preserve">. che il 7 giugno 2013,si svolgerà a </w:t>
      </w:r>
      <w:proofErr w:type="spellStart"/>
      <w:r w:rsidRPr="000A469B">
        <w:rPr>
          <w:rFonts w:ascii="Calibri" w:hAnsi="Calibri"/>
          <w:sz w:val="20"/>
          <w:szCs w:val="20"/>
        </w:rPr>
        <w:t>Boscotrecase</w:t>
      </w:r>
      <w:proofErr w:type="spellEnd"/>
      <w:r w:rsidRPr="000A469B">
        <w:rPr>
          <w:rFonts w:ascii="Calibri" w:hAnsi="Calibri"/>
          <w:sz w:val="20"/>
          <w:szCs w:val="20"/>
        </w:rPr>
        <w:t xml:space="preserve"> “</w:t>
      </w:r>
      <w:proofErr w:type="spellStart"/>
      <w:r w:rsidRPr="000A469B">
        <w:rPr>
          <w:rFonts w:ascii="Calibri" w:hAnsi="Calibri"/>
          <w:sz w:val="20"/>
          <w:szCs w:val="20"/>
        </w:rPr>
        <w:t>G.A.S.</w:t>
      </w:r>
      <w:proofErr w:type="spellEnd"/>
      <w:r w:rsidRPr="000A469B">
        <w:rPr>
          <w:rFonts w:ascii="Calibri" w:hAnsi="Calibri"/>
          <w:sz w:val="20"/>
          <w:szCs w:val="20"/>
        </w:rPr>
        <w:t xml:space="preserve"> XXXL”, </w:t>
      </w:r>
      <w:r w:rsidRPr="000A469B">
        <w:rPr>
          <w:rFonts w:ascii="Calibri" w:hAnsi="Calibri"/>
          <w:color w:val="000000"/>
          <w:sz w:val="20"/>
          <w:szCs w:val="20"/>
        </w:rPr>
        <w:t xml:space="preserve"> un esperimento culturale </w:t>
      </w:r>
      <w:r w:rsidRPr="000A469B">
        <w:rPr>
          <w:rFonts w:ascii="Calibri" w:hAnsi="Calibri"/>
          <w:sz w:val="20"/>
          <w:szCs w:val="20"/>
        </w:rPr>
        <w:t>nato da un progetto</w:t>
      </w:r>
      <w:r w:rsidR="00C244DD" w:rsidRPr="000A469B">
        <w:rPr>
          <w:rFonts w:ascii="Calibri" w:hAnsi="Calibri"/>
          <w:sz w:val="20"/>
          <w:szCs w:val="20"/>
        </w:rPr>
        <w:t xml:space="preserve"> finanziato</w:t>
      </w:r>
      <w:r w:rsidR="00C244DD">
        <w:rPr>
          <w:rFonts w:ascii="Calibri" w:hAnsi="Calibri"/>
          <w:sz w:val="20"/>
          <w:szCs w:val="20"/>
        </w:rPr>
        <w:t xml:space="preserve"> e </w:t>
      </w:r>
      <w:r w:rsidRPr="000A469B">
        <w:rPr>
          <w:rFonts w:ascii="Calibri" w:hAnsi="Calibri"/>
          <w:sz w:val="20"/>
          <w:szCs w:val="20"/>
        </w:rPr>
        <w:t xml:space="preserve"> realizzato dalla </w:t>
      </w:r>
      <w:r w:rsidRPr="000A469B">
        <w:rPr>
          <w:rFonts w:ascii="Calibri" w:hAnsi="Calibri"/>
          <w:color w:val="000000"/>
          <w:sz w:val="20"/>
          <w:szCs w:val="20"/>
        </w:rPr>
        <w:t xml:space="preserve">Consulta Studentesca,finalizzato a promuovere una riflessione sul tema della  </w:t>
      </w:r>
      <w:r w:rsidRPr="000A469B">
        <w:rPr>
          <w:rFonts w:ascii="Calibri" w:hAnsi="Calibri"/>
          <w:b/>
          <w:i/>
          <w:color w:val="000000"/>
          <w:sz w:val="20"/>
          <w:szCs w:val="20"/>
        </w:rPr>
        <w:t>Legalità</w:t>
      </w:r>
      <w:r w:rsidRPr="000A469B">
        <w:rPr>
          <w:rFonts w:ascii="Calibri" w:hAnsi="Calibri"/>
          <w:color w:val="000000"/>
          <w:sz w:val="20"/>
          <w:szCs w:val="20"/>
        </w:rPr>
        <w:t xml:space="preserve">  attraverso le varie forme dell’arte .</w:t>
      </w:r>
    </w:p>
    <w:p w:rsidR="00D33BCA" w:rsidRPr="000A469B" w:rsidRDefault="00D33BCA" w:rsidP="00A27FC1">
      <w:pPr>
        <w:spacing w:line="192" w:lineRule="auto"/>
        <w:ind w:firstLine="708"/>
        <w:rPr>
          <w:rFonts w:ascii="Calibri" w:hAnsi="Calibri"/>
          <w:color w:val="000000"/>
          <w:sz w:val="20"/>
          <w:szCs w:val="20"/>
        </w:rPr>
      </w:pPr>
      <w:r w:rsidRPr="000A469B">
        <w:rPr>
          <w:rFonts w:ascii="Calibri" w:hAnsi="Calibri"/>
          <w:color w:val="000000"/>
          <w:sz w:val="20"/>
          <w:szCs w:val="20"/>
        </w:rPr>
        <w:t xml:space="preserve">La manifestazione, organizzata in collaborazione con il  </w:t>
      </w:r>
      <w:r w:rsidR="00A27FC1">
        <w:rPr>
          <w:rFonts w:ascii="Calibri" w:hAnsi="Calibri"/>
          <w:color w:val="000000"/>
          <w:sz w:val="20"/>
          <w:szCs w:val="20"/>
        </w:rPr>
        <w:t>C</w:t>
      </w:r>
      <w:r w:rsidRPr="000A469B">
        <w:rPr>
          <w:rFonts w:ascii="Calibri" w:hAnsi="Calibri"/>
          <w:color w:val="000000"/>
          <w:sz w:val="20"/>
          <w:szCs w:val="20"/>
        </w:rPr>
        <w:t>omune</w:t>
      </w:r>
      <w:r w:rsidR="00A27FC1">
        <w:rPr>
          <w:rFonts w:ascii="Calibri" w:hAnsi="Calibri"/>
          <w:color w:val="000000"/>
          <w:sz w:val="20"/>
          <w:szCs w:val="20"/>
        </w:rPr>
        <w:t xml:space="preserve"> e</w:t>
      </w:r>
      <w:r w:rsidR="00A27FC1" w:rsidRPr="00A27FC1">
        <w:rPr>
          <w:rFonts w:ascii="Calibri" w:hAnsi="Calibri"/>
          <w:color w:val="000000"/>
          <w:sz w:val="20"/>
          <w:szCs w:val="20"/>
        </w:rPr>
        <w:t xml:space="preserve"> </w:t>
      </w:r>
      <w:r w:rsidR="00A27FC1">
        <w:rPr>
          <w:rFonts w:ascii="Calibri" w:hAnsi="Calibri"/>
          <w:color w:val="000000"/>
          <w:sz w:val="20"/>
          <w:szCs w:val="20"/>
        </w:rPr>
        <w:t>la Circumvesuviana</w:t>
      </w:r>
      <w:r w:rsidRPr="000A469B">
        <w:rPr>
          <w:rFonts w:ascii="Calibri" w:hAnsi="Calibri"/>
          <w:color w:val="000000"/>
          <w:sz w:val="20"/>
          <w:szCs w:val="20"/>
        </w:rPr>
        <w:t xml:space="preserve"> di </w:t>
      </w:r>
      <w:proofErr w:type="spellStart"/>
      <w:r w:rsidRPr="000A469B">
        <w:rPr>
          <w:rFonts w:ascii="Calibri" w:hAnsi="Calibri"/>
          <w:color w:val="000000"/>
          <w:sz w:val="20"/>
          <w:szCs w:val="20"/>
        </w:rPr>
        <w:t>Boscotrecase</w:t>
      </w:r>
      <w:proofErr w:type="spellEnd"/>
      <w:r w:rsidRPr="000A469B">
        <w:rPr>
          <w:rFonts w:ascii="Calibri" w:hAnsi="Calibri"/>
          <w:color w:val="000000"/>
          <w:sz w:val="20"/>
          <w:szCs w:val="20"/>
        </w:rPr>
        <w:t xml:space="preserve"> (NA),</w:t>
      </w:r>
      <w:r w:rsidR="00A27FC1">
        <w:rPr>
          <w:rFonts w:ascii="Calibri" w:hAnsi="Calibri"/>
          <w:color w:val="000000"/>
          <w:sz w:val="20"/>
          <w:szCs w:val="20"/>
        </w:rPr>
        <w:t xml:space="preserve"> </w:t>
      </w:r>
      <w:r w:rsidRPr="000A469B">
        <w:rPr>
          <w:rFonts w:ascii="Calibri" w:hAnsi="Calibri"/>
          <w:color w:val="000000"/>
          <w:sz w:val="20"/>
          <w:szCs w:val="20"/>
        </w:rPr>
        <w:t>si apre alle ore 10,00</w:t>
      </w:r>
      <w:r w:rsidR="00A27FC1">
        <w:rPr>
          <w:rFonts w:ascii="Calibri" w:hAnsi="Calibri"/>
          <w:color w:val="000000"/>
          <w:sz w:val="20"/>
          <w:szCs w:val="20"/>
        </w:rPr>
        <w:t xml:space="preserve"> </w:t>
      </w:r>
      <w:r w:rsidRPr="000A469B">
        <w:rPr>
          <w:rFonts w:ascii="Calibri" w:hAnsi="Calibri"/>
          <w:color w:val="000000"/>
          <w:sz w:val="20"/>
          <w:szCs w:val="20"/>
        </w:rPr>
        <w:t xml:space="preserve"> con  una mostra allestita </w:t>
      </w:r>
      <w:r w:rsidR="00CF1F52" w:rsidRPr="000A469B">
        <w:rPr>
          <w:rFonts w:ascii="Calibri" w:hAnsi="Calibri"/>
          <w:b/>
          <w:color w:val="000000"/>
          <w:sz w:val="20"/>
          <w:szCs w:val="20"/>
        </w:rPr>
        <w:t>lungo  lo spazio della nuova stazione della Circumvesuviana</w:t>
      </w:r>
      <w:r w:rsidR="00CF1F52" w:rsidRPr="000A469B">
        <w:rPr>
          <w:rFonts w:ascii="Calibri" w:hAnsi="Calibri"/>
          <w:color w:val="000000"/>
          <w:sz w:val="20"/>
          <w:szCs w:val="20"/>
        </w:rPr>
        <w:t xml:space="preserve"> </w:t>
      </w:r>
      <w:r w:rsidRPr="000A469B">
        <w:rPr>
          <w:rFonts w:ascii="Calibri" w:hAnsi="Calibri"/>
          <w:color w:val="000000"/>
          <w:sz w:val="20"/>
          <w:szCs w:val="20"/>
        </w:rPr>
        <w:t xml:space="preserve">con opere </w:t>
      </w:r>
      <w:r w:rsidR="00CF1F52">
        <w:rPr>
          <w:rFonts w:ascii="Calibri" w:hAnsi="Calibri"/>
          <w:color w:val="000000"/>
          <w:sz w:val="20"/>
          <w:szCs w:val="20"/>
        </w:rPr>
        <w:t xml:space="preserve">realizzate da </w:t>
      </w:r>
      <w:r w:rsidRPr="001C6CAF">
        <w:rPr>
          <w:rFonts w:ascii="Calibri" w:hAnsi="Calibri"/>
          <w:b/>
          <w:color w:val="000000"/>
          <w:sz w:val="20"/>
          <w:szCs w:val="20"/>
        </w:rPr>
        <w:t>docent</w:t>
      </w:r>
      <w:r w:rsidR="001C6CAF" w:rsidRPr="001C6CAF">
        <w:rPr>
          <w:rFonts w:ascii="Calibri" w:hAnsi="Calibri"/>
          <w:b/>
          <w:color w:val="000000"/>
          <w:sz w:val="20"/>
          <w:szCs w:val="20"/>
        </w:rPr>
        <w:t>i di ogni ordine grado</w:t>
      </w:r>
      <w:r w:rsidRPr="000A469B">
        <w:rPr>
          <w:rFonts w:ascii="Calibri" w:hAnsi="Calibri"/>
          <w:color w:val="000000"/>
          <w:sz w:val="20"/>
          <w:szCs w:val="20"/>
        </w:rPr>
        <w:t xml:space="preserve">, </w:t>
      </w:r>
      <w:r w:rsidRPr="001C6CAF">
        <w:rPr>
          <w:rFonts w:ascii="Calibri" w:hAnsi="Calibri"/>
          <w:b/>
          <w:color w:val="000000"/>
          <w:sz w:val="20"/>
          <w:szCs w:val="20"/>
        </w:rPr>
        <w:t xml:space="preserve">studenti </w:t>
      </w:r>
      <w:r w:rsidR="001C6CAF" w:rsidRPr="001C6CAF">
        <w:rPr>
          <w:rFonts w:ascii="Calibri" w:hAnsi="Calibri"/>
          <w:b/>
          <w:color w:val="000000"/>
          <w:sz w:val="20"/>
          <w:szCs w:val="20"/>
        </w:rPr>
        <w:t>e docenti dell’Accademia di Belle Arti</w:t>
      </w:r>
      <w:r w:rsidR="001C6CAF">
        <w:rPr>
          <w:rFonts w:ascii="Calibri" w:hAnsi="Calibri"/>
          <w:color w:val="000000"/>
          <w:sz w:val="20"/>
          <w:szCs w:val="20"/>
        </w:rPr>
        <w:t xml:space="preserve"> </w:t>
      </w:r>
      <w:r w:rsidRPr="000A469B">
        <w:rPr>
          <w:rFonts w:ascii="Calibri" w:hAnsi="Calibri"/>
          <w:color w:val="000000"/>
          <w:sz w:val="20"/>
          <w:szCs w:val="20"/>
        </w:rPr>
        <w:t xml:space="preserve"> e </w:t>
      </w:r>
      <w:r w:rsidR="00CF1F52" w:rsidRPr="001C6CAF">
        <w:rPr>
          <w:rFonts w:ascii="Calibri" w:hAnsi="Calibri"/>
          <w:b/>
          <w:color w:val="000000"/>
          <w:sz w:val="20"/>
          <w:szCs w:val="20"/>
        </w:rPr>
        <w:t>studenti della s</w:t>
      </w:r>
      <w:r w:rsidR="001C6CAF" w:rsidRPr="001C6CAF">
        <w:rPr>
          <w:rFonts w:ascii="Calibri" w:hAnsi="Calibri"/>
          <w:b/>
          <w:color w:val="000000"/>
          <w:sz w:val="20"/>
          <w:szCs w:val="20"/>
        </w:rPr>
        <w:t>cu</w:t>
      </w:r>
      <w:r w:rsidR="00CF1F52" w:rsidRPr="001C6CAF">
        <w:rPr>
          <w:rFonts w:ascii="Calibri" w:hAnsi="Calibri"/>
          <w:b/>
          <w:color w:val="000000"/>
          <w:sz w:val="20"/>
          <w:szCs w:val="20"/>
        </w:rPr>
        <w:t>ola</w:t>
      </w:r>
      <w:r w:rsidR="00CF1F52">
        <w:rPr>
          <w:rFonts w:ascii="Calibri" w:hAnsi="Calibri"/>
          <w:color w:val="000000"/>
          <w:sz w:val="20"/>
          <w:szCs w:val="20"/>
        </w:rPr>
        <w:t xml:space="preserve"> </w:t>
      </w:r>
      <w:r w:rsidR="00CF1F52" w:rsidRPr="001C6CAF">
        <w:rPr>
          <w:rFonts w:ascii="Calibri" w:hAnsi="Calibri"/>
          <w:b/>
          <w:color w:val="000000"/>
          <w:sz w:val="20"/>
          <w:szCs w:val="20"/>
        </w:rPr>
        <w:t xml:space="preserve">secondaria di </w:t>
      </w:r>
      <w:proofErr w:type="spellStart"/>
      <w:r w:rsidR="00CF1F52" w:rsidRPr="001C6CAF">
        <w:rPr>
          <w:rFonts w:ascii="Calibri" w:hAnsi="Calibri"/>
          <w:b/>
          <w:color w:val="000000"/>
          <w:sz w:val="20"/>
          <w:szCs w:val="20"/>
        </w:rPr>
        <w:t>II°</w:t>
      </w:r>
      <w:proofErr w:type="spellEnd"/>
      <w:r w:rsidRPr="000A469B">
        <w:rPr>
          <w:rFonts w:ascii="Calibri" w:hAnsi="Calibri"/>
          <w:b/>
          <w:color w:val="000000"/>
          <w:sz w:val="20"/>
          <w:szCs w:val="20"/>
        </w:rPr>
        <w:t xml:space="preserve"> </w:t>
      </w:r>
      <w:r w:rsidR="00A27FC1">
        <w:rPr>
          <w:rFonts w:ascii="Calibri" w:hAnsi="Calibri"/>
          <w:b/>
          <w:color w:val="000000"/>
          <w:sz w:val="20"/>
          <w:szCs w:val="20"/>
        </w:rPr>
        <w:t>,</w:t>
      </w:r>
      <w:r w:rsidRPr="000A469B">
        <w:rPr>
          <w:rFonts w:ascii="Calibri" w:hAnsi="Calibri"/>
          <w:color w:val="000000"/>
          <w:sz w:val="20"/>
          <w:szCs w:val="20"/>
        </w:rPr>
        <w:t xml:space="preserve"> e prosegue  nel  pomeriggio</w:t>
      </w:r>
      <w:r w:rsidR="00A27FC1">
        <w:rPr>
          <w:rFonts w:ascii="Calibri" w:hAnsi="Calibri"/>
          <w:color w:val="000000"/>
          <w:sz w:val="20"/>
          <w:szCs w:val="20"/>
        </w:rPr>
        <w:t>,</w:t>
      </w:r>
      <w:r w:rsidRPr="000A469B">
        <w:rPr>
          <w:rFonts w:ascii="Calibri" w:hAnsi="Calibri"/>
          <w:color w:val="000000"/>
          <w:sz w:val="20"/>
          <w:szCs w:val="20"/>
        </w:rPr>
        <w:t xml:space="preserve"> dalle ore 16.00</w:t>
      </w:r>
      <w:r w:rsidR="00A27FC1">
        <w:rPr>
          <w:rFonts w:ascii="Calibri" w:hAnsi="Calibri"/>
          <w:color w:val="000000"/>
          <w:sz w:val="20"/>
          <w:szCs w:val="20"/>
        </w:rPr>
        <w:t>,</w:t>
      </w:r>
      <w:r w:rsidRPr="000A469B">
        <w:rPr>
          <w:rFonts w:ascii="Calibri" w:hAnsi="Calibri"/>
          <w:color w:val="000000"/>
          <w:sz w:val="20"/>
          <w:szCs w:val="20"/>
        </w:rPr>
        <w:t xml:space="preserve"> nell’area </w:t>
      </w:r>
      <w:r w:rsidRPr="000A469B">
        <w:rPr>
          <w:rFonts w:ascii="Calibri" w:hAnsi="Calibri"/>
          <w:b/>
          <w:color w:val="000000"/>
          <w:sz w:val="20"/>
          <w:szCs w:val="20"/>
        </w:rPr>
        <w:t>limitrofa del mercato in Via Nazionale,</w:t>
      </w:r>
      <w:r w:rsidRPr="000A469B">
        <w:rPr>
          <w:rFonts w:ascii="Calibri" w:hAnsi="Calibri"/>
          <w:color w:val="000000"/>
          <w:sz w:val="20"/>
          <w:szCs w:val="20"/>
        </w:rPr>
        <w:t xml:space="preserve"> con  un concerto, un </w:t>
      </w:r>
      <w:r w:rsidRPr="000A469B">
        <w:rPr>
          <w:rFonts w:ascii="Calibri" w:hAnsi="Calibri"/>
          <w:i/>
          <w:color w:val="000000"/>
          <w:sz w:val="20"/>
          <w:szCs w:val="20"/>
        </w:rPr>
        <w:t xml:space="preserve">techno festival </w:t>
      </w:r>
      <w:r w:rsidRPr="000A469B">
        <w:rPr>
          <w:rFonts w:ascii="Calibri" w:hAnsi="Calibri"/>
          <w:color w:val="000000"/>
          <w:sz w:val="20"/>
          <w:szCs w:val="20"/>
        </w:rPr>
        <w:t>e la proiezione di lungometraggi.</w:t>
      </w:r>
    </w:p>
    <w:p w:rsidR="00D33BCA" w:rsidRPr="000A469B" w:rsidRDefault="00D33BCA" w:rsidP="00A27FC1">
      <w:pPr>
        <w:spacing w:line="192" w:lineRule="auto"/>
        <w:ind w:firstLine="708"/>
        <w:rPr>
          <w:rFonts w:ascii="Calibri" w:hAnsi="Calibri"/>
          <w:color w:val="000000"/>
          <w:sz w:val="20"/>
          <w:szCs w:val="20"/>
        </w:rPr>
      </w:pPr>
      <w:r w:rsidRPr="000A469B">
        <w:rPr>
          <w:rFonts w:ascii="Calibri" w:hAnsi="Calibri"/>
          <w:color w:val="000000"/>
          <w:sz w:val="20"/>
          <w:szCs w:val="20"/>
        </w:rPr>
        <w:t xml:space="preserve">Atteso il valore culturale e sociale che riveste  la tematica,si invitano le </w:t>
      </w:r>
      <w:proofErr w:type="spellStart"/>
      <w:r w:rsidRPr="000A469B">
        <w:rPr>
          <w:rFonts w:ascii="Calibri" w:hAnsi="Calibri"/>
          <w:color w:val="000000"/>
          <w:sz w:val="20"/>
          <w:szCs w:val="20"/>
        </w:rPr>
        <w:t>SS.LL</w:t>
      </w:r>
      <w:proofErr w:type="spellEnd"/>
      <w:r w:rsidRPr="000A469B">
        <w:rPr>
          <w:rFonts w:ascii="Calibri" w:hAnsi="Calibri"/>
          <w:color w:val="000000"/>
          <w:sz w:val="20"/>
          <w:szCs w:val="20"/>
        </w:rPr>
        <w:t>. ad assicurare all’iniziativa la massima diffusione,   favorendo la partecipazione degli studenti e dei docenti .</w:t>
      </w:r>
    </w:p>
    <w:p w:rsidR="00D33BCA" w:rsidRPr="00A27FC1" w:rsidRDefault="00D33BCA" w:rsidP="00A27FC1">
      <w:pPr>
        <w:tabs>
          <w:tab w:val="left" w:pos="8505"/>
        </w:tabs>
        <w:spacing w:line="192" w:lineRule="auto"/>
        <w:rPr>
          <w:rFonts w:ascii="Calibri" w:hAnsi="Calibri"/>
          <w:color w:val="000000"/>
          <w:sz w:val="20"/>
          <w:szCs w:val="20"/>
        </w:rPr>
      </w:pPr>
      <w:r w:rsidRPr="000A469B">
        <w:rPr>
          <w:rFonts w:ascii="Calibri" w:hAnsi="Calibri"/>
          <w:color w:val="000000"/>
          <w:sz w:val="20"/>
          <w:szCs w:val="20"/>
        </w:rPr>
        <w:t xml:space="preserve">Sarà cura delle </w:t>
      </w:r>
      <w:proofErr w:type="spellStart"/>
      <w:r w:rsidRPr="000A469B">
        <w:rPr>
          <w:rFonts w:ascii="Calibri" w:hAnsi="Calibri"/>
          <w:color w:val="000000"/>
          <w:sz w:val="20"/>
          <w:szCs w:val="20"/>
        </w:rPr>
        <w:t>SS.LL</w:t>
      </w:r>
      <w:proofErr w:type="spellEnd"/>
      <w:r w:rsidRPr="000A469B">
        <w:rPr>
          <w:rFonts w:ascii="Calibri" w:hAnsi="Calibri"/>
          <w:color w:val="000000"/>
          <w:sz w:val="20"/>
          <w:szCs w:val="20"/>
        </w:rPr>
        <w:t xml:space="preserve">. partecipare l’iniziativa ai familiari </w:t>
      </w:r>
      <w:r w:rsidR="000D528F">
        <w:rPr>
          <w:rFonts w:ascii="Calibri" w:hAnsi="Calibri"/>
          <w:color w:val="000000"/>
          <w:sz w:val="20"/>
          <w:szCs w:val="20"/>
        </w:rPr>
        <w:t>,ed acquisire l</w:t>
      </w:r>
      <w:r w:rsidRPr="000A469B">
        <w:rPr>
          <w:rFonts w:ascii="Calibri" w:hAnsi="Calibri"/>
          <w:color w:val="000000"/>
          <w:sz w:val="20"/>
          <w:szCs w:val="20"/>
        </w:rPr>
        <w:t xml:space="preserve">’autorizzazione </w:t>
      </w:r>
      <w:r w:rsidR="000D528F">
        <w:rPr>
          <w:rFonts w:ascii="Calibri" w:hAnsi="Calibri"/>
          <w:color w:val="000000"/>
          <w:sz w:val="20"/>
          <w:szCs w:val="20"/>
        </w:rPr>
        <w:t>per gli</w:t>
      </w:r>
      <w:r w:rsidRPr="000A469B">
        <w:rPr>
          <w:rFonts w:ascii="Calibri" w:hAnsi="Calibri"/>
          <w:color w:val="000000"/>
          <w:sz w:val="20"/>
          <w:szCs w:val="20"/>
        </w:rPr>
        <w:t xml:space="preserve">  alunni minorenni . </w:t>
      </w:r>
      <w:r w:rsidRPr="000A469B">
        <w:rPr>
          <w:rFonts w:ascii="Calibri" w:hAnsi="Calibri"/>
          <w:color w:val="000000"/>
          <w:sz w:val="20"/>
          <w:szCs w:val="20"/>
        </w:rPr>
        <w:tab/>
      </w:r>
      <w:r w:rsidRPr="000A469B">
        <w:rPr>
          <w:rFonts w:ascii="Calibri" w:hAnsi="Calibri"/>
          <w:sz w:val="20"/>
          <w:szCs w:val="20"/>
        </w:rPr>
        <w:tab/>
      </w:r>
    </w:p>
    <w:p w:rsidR="00D33BCA" w:rsidRPr="000A469B" w:rsidRDefault="00D33BCA" w:rsidP="00A27FC1">
      <w:pPr>
        <w:spacing w:line="192" w:lineRule="auto"/>
        <w:ind w:firstLine="708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>Agli studenti che parteciperanno alla mostra con l’esposizione di una propria opera, sarà rilasciato un attestato valido per l'attribuzione del credito formativo.</w:t>
      </w:r>
    </w:p>
    <w:p w:rsidR="00D33BCA" w:rsidRPr="000A469B" w:rsidRDefault="007637BB" w:rsidP="00A27FC1">
      <w:pPr>
        <w:spacing w:line="192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</w:t>
      </w:r>
      <w:r w:rsidR="00D33BCA" w:rsidRPr="000A469B">
        <w:rPr>
          <w:rFonts w:ascii="Calibri" w:hAnsi="Calibri"/>
          <w:sz w:val="20"/>
          <w:szCs w:val="20"/>
        </w:rPr>
        <w:t>Si ringrazia per la consueta e fattiva collaborazione .</w:t>
      </w:r>
    </w:p>
    <w:p w:rsidR="00D33BCA" w:rsidRPr="000A469B" w:rsidRDefault="00D33BCA" w:rsidP="00A27FC1">
      <w:pPr>
        <w:spacing w:line="192" w:lineRule="auto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 xml:space="preserve">Si </w:t>
      </w:r>
      <w:proofErr w:type="spellStart"/>
      <w:r w:rsidRPr="000A469B">
        <w:rPr>
          <w:rFonts w:ascii="Calibri" w:hAnsi="Calibri"/>
          <w:sz w:val="20"/>
          <w:szCs w:val="20"/>
        </w:rPr>
        <w:t>trasmette</w:t>
      </w:r>
      <w:r w:rsidR="007637BB">
        <w:rPr>
          <w:rFonts w:ascii="Calibri" w:hAnsi="Calibri"/>
          <w:sz w:val="20"/>
          <w:szCs w:val="20"/>
        </w:rPr>
        <w:t>no</w:t>
      </w:r>
      <w:proofErr w:type="spellEnd"/>
      <w:r w:rsidRPr="000A469B">
        <w:rPr>
          <w:rFonts w:ascii="Calibri" w:hAnsi="Calibri"/>
          <w:sz w:val="20"/>
          <w:szCs w:val="20"/>
        </w:rPr>
        <w:t xml:space="preserve"> in allegato il bando di partecipazione</w:t>
      </w:r>
      <w:r w:rsidR="007637BB">
        <w:rPr>
          <w:rFonts w:ascii="Calibri" w:hAnsi="Calibri"/>
          <w:sz w:val="20"/>
          <w:szCs w:val="20"/>
        </w:rPr>
        <w:t>,la scheda di dichiarazione –liberatoria dell’autore(Allegato A)e scheda iscrizione(Allegato B)</w:t>
      </w:r>
    </w:p>
    <w:p w:rsidR="00D33BCA" w:rsidRPr="000A469B" w:rsidRDefault="00D33BCA" w:rsidP="00A27FC1">
      <w:pPr>
        <w:spacing w:line="192" w:lineRule="auto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IL DIRIGENTE</w:t>
      </w:r>
    </w:p>
    <w:p w:rsidR="00D33BCA" w:rsidRPr="000A469B" w:rsidRDefault="00D33BCA" w:rsidP="000A469B">
      <w:pPr>
        <w:spacing w:line="192" w:lineRule="auto"/>
        <w:jc w:val="center"/>
        <w:rPr>
          <w:rFonts w:ascii="Calibri" w:hAnsi="Calibri"/>
          <w:sz w:val="20"/>
          <w:szCs w:val="20"/>
        </w:rPr>
      </w:pPr>
      <w:r w:rsidRPr="000A469B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Calibri" w:hAnsi="Calibri"/>
          <w:sz w:val="20"/>
          <w:szCs w:val="20"/>
        </w:rPr>
        <w:t xml:space="preserve">                </w:t>
      </w:r>
      <w:r w:rsidRPr="000A469B">
        <w:rPr>
          <w:rFonts w:ascii="Calibri" w:hAnsi="Calibri"/>
          <w:sz w:val="20"/>
          <w:szCs w:val="20"/>
        </w:rPr>
        <w:t xml:space="preserve">   Luisa </w:t>
      </w:r>
      <w:proofErr w:type="spellStart"/>
      <w:r w:rsidRPr="000A469B">
        <w:rPr>
          <w:rFonts w:ascii="Calibri" w:hAnsi="Calibri"/>
          <w:sz w:val="20"/>
          <w:szCs w:val="20"/>
        </w:rPr>
        <w:t>Franzese</w:t>
      </w:r>
      <w:proofErr w:type="spellEnd"/>
    </w:p>
    <w:p w:rsidR="00D33BCA" w:rsidRPr="00A2654B" w:rsidRDefault="00D33BCA" w:rsidP="000A469B">
      <w:pPr>
        <w:jc w:val="both"/>
        <w:rPr>
          <w:rFonts w:ascii="Trebuchet MS" w:hAnsi="Trebuchet MS" w:cs="Arial"/>
          <w:color w:val="000000"/>
          <w:sz w:val="16"/>
          <w:szCs w:val="16"/>
        </w:rPr>
      </w:pPr>
      <w:r w:rsidRPr="00A2654B">
        <w:rPr>
          <w:rFonts w:ascii="Trebuchet MS" w:hAnsi="Trebuchet MS" w:cs="Arial"/>
          <w:color w:val="000000"/>
          <w:sz w:val="16"/>
          <w:szCs w:val="16"/>
        </w:rPr>
        <w:t xml:space="preserve">Il Docente Referente </w:t>
      </w:r>
    </w:p>
    <w:p w:rsidR="00D33BCA" w:rsidRDefault="00D33BCA" w:rsidP="000A469B">
      <w:pPr>
        <w:jc w:val="both"/>
        <w:rPr>
          <w:rFonts w:ascii="Trebuchet MS" w:hAnsi="Trebuchet MS" w:cs="Arial"/>
          <w:color w:val="000000"/>
          <w:sz w:val="16"/>
          <w:szCs w:val="16"/>
        </w:rPr>
      </w:pPr>
      <w:r w:rsidRPr="00A2654B">
        <w:rPr>
          <w:rFonts w:ascii="Trebuchet MS" w:hAnsi="Trebuchet MS" w:cs="Arial"/>
          <w:color w:val="000000"/>
          <w:sz w:val="16"/>
          <w:szCs w:val="16"/>
        </w:rPr>
        <w:t xml:space="preserve">Maria </w:t>
      </w:r>
      <w:proofErr w:type="spellStart"/>
      <w:r w:rsidRPr="00A2654B">
        <w:rPr>
          <w:rFonts w:ascii="Trebuchet MS" w:hAnsi="Trebuchet MS" w:cs="Arial"/>
          <w:color w:val="000000"/>
          <w:sz w:val="16"/>
          <w:szCs w:val="16"/>
        </w:rPr>
        <w:t>Landolfo</w:t>
      </w:r>
      <w:proofErr w:type="spellEnd"/>
    </w:p>
    <w:p w:rsidR="00D33BCA" w:rsidRPr="001B37CC" w:rsidRDefault="00D33BCA" w:rsidP="000A469B">
      <w:pPr>
        <w:jc w:val="both"/>
        <w:rPr>
          <w:rFonts w:ascii="Trebuchet MS" w:hAnsi="Trebuchet MS" w:cs="Arial"/>
          <w:color w:val="000000"/>
          <w:sz w:val="16"/>
          <w:szCs w:val="16"/>
        </w:rPr>
      </w:pPr>
      <w:r w:rsidRPr="001B37CC">
        <w:rPr>
          <w:rFonts w:ascii="Trebuchet MS" w:hAnsi="Trebuchet MS" w:cs="Arial"/>
          <w:color w:val="000000"/>
          <w:sz w:val="16"/>
          <w:szCs w:val="16"/>
        </w:rPr>
        <w:t>Tel 081/5576552cell.</w:t>
      </w:r>
    </w:p>
    <w:p w:rsidR="00D33BCA" w:rsidRPr="001B37CC" w:rsidRDefault="00D33BCA" w:rsidP="000A469B">
      <w:pPr>
        <w:jc w:val="both"/>
        <w:rPr>
          <w:rFonts w:ascii="Trebuchet MS" w:hAnsi="Trebuchet MS" w:cs="Arial"/>
          <w:color w:val="000000"/>
          <w:sz w:val="16"/>
          <w:szCs w:val="16"/>
        </w:rPr>
      </w:pPr>
      <w:r w:rsidRPr="001B37CC">
        <w:rPr>
          <w:rFonts w:ascii="Trebuchet MS" w:hAnsi="Trebuchet MS" w:cs="Arial"/>
          <w:color w:val="000000"/>
          <w:sz w:val="16"/>
          <w:szCs w:val="16"/>
        </w:rPr>
        <w:t xml:space="preserve">E-mail :m.landolfo@struzione.it </w:t>
      </w:r>
    </w:p>
    <w:p w:rsidR="00D33BCA" w:rsidRDefault="00D33BCA" w:rsidP="000A469B">
      <w:pPr>
        <w:jc w:val="both"/>
        <w:rPr>
          <w:rFonts w:ascii="Trebuchet MS" w:hAnsi="Trebuchet MS" w:cs="Arial"/>
          <w:color w:val="000000"/>
          <w:sz w:val="16"/>
          <w:szCs w:val="16"/>
        </w:rPr>
      </w:pPr>
    </w:p>
    <w:p w:rsidR="00D33BCA" w:rsidRDefault="00D33BCA" w:rsidP="000A469B">
      <w:pPr>
        <w:jc w:val="both"/>
        <w:rPr>
          <w:rFonts w:ascii="Trebuchet MS" w:hAnsi="Trebuchet MS" w:cs="Arial"/>
          <w:color w:val="000000"/>
          <w:sz w:val="16"/>
          <w:szCs w:val="16"/>
        </w:rPr>
      </w:pPr>
      <w:r>
        <w:rPr>
          <w:rFonts w:ascii="Trebuchet MS" w:hAnsi="Trebuchet MS" w:cs="Arial"/>
          <w:color w:val="000000"/>
          <w:sz w:val="16"/>
          <w:szCs w:val="16"/>
        </w:rPr>
        <w:t xml:space="preserve">Studente referente comunicazione </w:t>
      </w:r>
    </w:p>
    <w:p w:rsidR="00D33BCA" w:rsidRDefault="00D33BCA" w:rsidP="000A469B">
      <w:pPr>
        <w:jc w:val="both"/>
        <w:rPr>
          <w:rFonts w:ascii="Trebuchet MS" w:hAnsi="Trebuchet MS" w:cs="Arial"/>
          <w:color w:val="000000"/>
          <w:sz w:val="16"/>
          <w:szCs w:val="16"/>
        </w:rPr>
      </w:pPr>
      <w:r>
        <w:rPr>
          <w:rFonts w:ascii="Trebuchet MS" w:hAnsi="Trebuchet MS" w:cs="Arial"/>
          <w:color w:val="000000"/>
          <w:sz w:val="16"/>
          <w:szCs w:val="16"/>
        </w:rPr>
        <w:t xml:space="preserve">CPS Gabriele Turco </w:t>
      </w:r>
      <w:proofErr w:type="spellStart"/>
      <w:r>
        <w:rPr>
          <w:rFonts w:ascii="Trebuchet MS" w:hAnsi="Trebuchet MS" w:cs="Arial"/>
          <w:color w:val="000000"/>
          <w:sz w:val="16"/>
          <w:szCs w:val="16"/>
        </w:rPr>
        <w:t>cell</w:t>
      </w:r>
      <w:proofErr w:type="spellEnd"/>
      <w:r>
        <w:rPr>
          <w:rFonts w:ascii="Trebuchet MS" w:hAnsi="Trebuchet MS" w:cs="Arial"/>
          <w:color w:val="000000"/>
          <w:sz w:val="16"/>
          <w:szCs w:val="16"/>
        </w:rPr>
        <w:t>.3319550108</w:t>
      </w:r>
    </w:p>
    <w:p w:rsidR="00D33BCA" w:rsidRDefault="00D33BCA" w:rsidP="000A469B">
      <w:pPr>
        <w:jc w:val="both"/>
        <w:rPr>
          <w:rFonts w:ascii="Trebuchet MS" w:hAnsi="Trebuchet MS" w:cs="Arial"/>
          <w:color w:val="000000"/>
          <w:sz w:val="16"/>
          <w:szCs w:val="16"/>
        </w:rPr>
      </w:pPr>
      <w:r>
        <w:rPr>
          <w:rFonts w:ascii="Trebuchet MS" w:hAnsi="Trebuchet MS" w:cs="Arial"/>
          <w:color w:val="000000"/>
          <w:sz w:val="16"/>
          <w:szCs w:val="16"/>
        </w:rPr>
        <w:lastRenderedPageBreak/>
        <w:t>E-mail : gabriele</w:t>
      </w:r>
      <w:hyperlink r:id="rId6" w:history="1">
        <w:r w:rsidRPr="00195849">
          <w:rPr>
            <w:rStyle w:val="Collegamentoipertestuale"/>
            <w:rFonts w:ascii="Trebuchet MS" w:hAnsi="Trebuchet MS" w:cs="Arial"/>
            <w:sz w:val="16"/>
            <w:szCs w:val="16"/>
          </w:rPr>
          <w:t>.turco@live.it</w:t>
        </w:r>
      </w:hyperlink>
    </w:p>
    <w:p w:rsidR="00D33BCA" w:rsidRPr="00A2654B" w:rsidRDefault="00D33BCA" w:rsidP="000A469B">
      <w:pPr>
        <w:jc w:val="both"/>
        <w:rPr>
          <w:rFonts w:ascii="Trebuchet MS" w:hAnsi="Trebuchet MS" w:cs="Arial"/>
          <w:color w:val="000000"/>
          <w:sz w:val="16"/>
          <w:szCs w:val="16"/>
        </w:rPr>
      </w:pPr>
      <w:r>
        <w:rPr>
          <w:rFonts w:ascii="Trebuchet MS" w:hAnsi="Trebuchet MS" w:cs="Arial"/>
          <w:color w:val="000000"/>
          <w:sz w:val="16"/>
          <w:szCs w:val="16"/>
        </w:rPr>
        <w:t xml:space="preserve">Tel/fax 0810148455 sito </w:t>
      </w:r>
      <w:proofErr w:type="spellStart"/>
      <w:r>
        <w:rPr>
          <w:rFonts w:ascii="Trebuchet MS" w:hAnsi="Trebuchet MS" w:cs="Arial"/>
          <w:color w:val="000000"/>
          <w:sz w:val="16"/>
          <w:szCs w:val="16"/>
        </w:rPr>
        <w:t>web.www.cpsnapoli.it</w:t>
      </w:r>
      <w:proofErr w:type="spellEnd"/>
    </w:p>
    <w:p w:rsidR="00D33BCA" w:rsidRPr="000A469B" w:rsidRDefault="00D33BCA" w:rsidP="000A469B">
      <w:pPr>
        <w:jc w:val="center"/>
        <w:rPr>
          <w:sz w:val="22"/>
          <w:szCs w:val="22"/>
        </w:rPr>
      </w:pPr>
    </w:p>
    <w:p w:rsidR="00D33BCA" w:rsidRDefault="00D33BCA" w:rsidP="004B1B60">
      <w:pPr>
        <w:pStyle w:val="Testonotaapidipagina"/>
      </w:pPr>
      <w:r w:rsidRPr="0015338F">
        <w:rPr>
          <w:i/>
          <w:sz w:val="28"/>
          <w:szCs w:val="28"/>
        </w:rPr>
        <w:t xml:space="preserve">  </w:t>
      </w:r>
    </w:p>
    <w:p w:rsidR="00D33BCA" w:rsidRDefault="00D33BCA">
      <w:pPr>
        <w:rPr>
          <w:rFonts w:ascii="Calibri" w:hAnsi="Calibri"/>
          <w:sz w:val="20"/>
          <w:szCs w:val="20"/>
          <w:lang w:eastAsia="zh-CN"/>
        </w:rPr>
      </w:pPr>
    </w:p>
    <w:p w:rsidR="00D33BCA" w:rsidRDefault="00D33BCA"/>
    <w:p w:rsidR="00D33BCA" w:rsidRDefault="00D33BCA"/>
    <w:sectPr w:rsidR="00D33BCA" w:rsidSect="00C45B57">
      <w:headerReference w:type="default" r:id="rId7"/>
      <w:footerReference w:type="default" r:id="rId8"/>
      <w:pgSz w:w="11906" w:h="16838"/>
      <w:pgMar w:top="284" w:right="1134" w:bottom="1134" w:left="1134" w:header="708" w:footer="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BCA" w:rsidRDefault="00D33BCA">
      <w:r>
        <w:separator/>
      </w:r>
    </w:p>
  </w:endnote>
  <w:endnote w:type="continuationSeparator" w:id="0">
    <w:p w:rsidR="00D33BCA" w:rsidRDefault="00D33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CA" w:rsidRDefault="00D33BCA" w:rsidP="0062273F">
    <w:pPr>
      <w:pStyle w:val="Testonotaapidipagina"/>
      <w:jc w:val="center"/>
    </w:pPr>
    <w:r>
      <w:t>Via Ponte della Maddalena 55 – 80142 Napoli</w:t>
    </w:r>
  </w:p>
  <w:p w:rsidR="00D33BCA" w:rsidRDefault="00D33BCA" w:rsidP="0062273F">
    <w:pPr>
      <w:pStyle w:val="Testonotaapidipagina"/>
      <w:jc w:val="center"/>
    </w:pPr>
    <w:r>
      <w:t>– centralino tel. 0815576111 Fax 0815576566</w:t>
    </w:r>
  </w:p>
  <w:p w:rsidR="00D33BCA" w:rsidRDefault="00D33BCA" w:rsidP="0062273F">
    <w:pPr>
      <w:pStyle w:val="Testonotaapidipagina"/>
      <w:jc w:val="center"/>
    </w:pPr>
    <w:r>
      <w:t xml:space="preserve">website: </w:t>
    </w:r>
    <w:hyperlink r:id="rId1" w:history="1">
      <w:r>
        <w:rPr>
          <w:rStyle w:val="Collegamentoipertestuale"/>
        </w:rPr>
        <w:t>http://www.csa.napoli.bdp.it/</w:t>
      </w:r>
    </w:hyperlink>
    <w:r>
      <w:t xml:space="preserve"> - E-mail: usp.na@istruzione.it</w:t>
    </w:r>
  </w:p>
  <w:p w:rsidR="00D33BCA" w:rsidRDefault="00D33BCA" w:rsidP="0062273F">
    <w:pPr>
      <w:jc w:val="center"/>
    </w:pPr>
  </w:p>
  <w:p w:rsidR="00D33BCA" w:rsidRDefault="00D33BC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BCA" w:rsidRDefault="00D33BCA">
      <w:r>
        <w:separator/>
      </w:r>
    </w:p>
  </w:footnote>
  <w:footnote w:type="continuationSeparator" w:id="0">
    <w:p w:rsidR="00D33BCA" w:rsidRDefault="00D33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CA" w:rsidRDefault="00562107" w:rsidP="0062273F">
    <w:pPr>
      <w:jc w:val="center"/>
      <w:rPr>
        <w:sz w:val="32"/>
        <w:szCs w:val="3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45.9pt;height:49.05pt;visibility:visible">
          <v:imagedata r:id="rId1" o:title=""/>
        </v:shape>
      </w:pict>
    </w:r>
  </w:p>
  <w:p w:rsidR="00D33BCA" w:rsidRDefault="00D33BCA" w:rsidP="0062273F">
    <w:pPr>
      <w:jc w:val="center"/>
    </w:pPr>
    <w:r>
      <w:t>Ministero dell’Istruzione, dell’Università e della Ricerca</w:t>
    </w:r>
  </w:p>
  <w:p w:rsidR="00D33BCA" w:rsidRDefault="00D33BCA" w:rsidP="0062273F">
    <w:pPr>
      <w:jc w:val="center"/>
    </w:pPr>
    <w:r>
      <w:t xml:space="preserve">Ufficio Scolastico Regionale per </w:t>
    </w:r>
    <w:smartTag w:uri="urn:schemas-microsoft-com:office:smarttags" w:element="PersonName">
      <w:smartTagPr>
        <w:attr w:name="ProductID" w:val="la Campania"/>
      </w:smartTagPr>
      <w:r>
        <w:t>la Campania</w:t>
      </w:r>
    </w:smartTag>
  </w:p>
  <w:p w:rsidR="00D33BCA" w:rsidRDefault="00D33BCA" w:rsidP="0062273F">
    <w:pPr>
      <w:pStyle w:val="Titolo1"/>
      <w:jc w:val="center"/>
      <w:rPr>
        <w:lang w:val="it-IT"/>
      </w:rPr>
    </w:pPr>
    <w:r>
      <w:rPr>
        <w:lang w:val="it-IT"/>
      </w:rPr>
      <w:t>Ufficio XI Ambito Territoriale di Napoli</w:t>
    </w:r>
  </w:p>
  <w:p w:rsidR="00D33BCA" w:rsidRDefault="00D33BCA" w:rsidP="0062273F">
    <w:pPr>
      <w:pStyle w:val="Intestazione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B60"/>
    <w:rsid w:val="000731FA"/>
    <w:rsid w:val="000A469B"/>
    <w:rsid w:val="000A77F0"/>
    <w:rsid w:val="000D026F"/>
    <w:rsid w:val="000D528F"/>
    <w:rsid w:val="00133355"/>
    <w:rsid w:val="0015338F"/>
    <w:rsid w:val="00172CF8"/>
    <w:rsid w:val="00175947"/>
    <w:rsid w:val="00195849"/>
    <w:rsid w:val="001A5F35"/>
    <w:rsid w:val="001B1D60"/>
    <w:rsid w:val="001B37CC"/>
    <w:rsid w:val="001C6CAF"/>
    <w:rsid w:val="00297D10"/>
    <w:rsid w:val="002C389C"/>
    <w:rsid w:val="0031536C"/>
    <w:rsid w:val="00324A90"/>
    <w:rsid w:val="00330C09"/>
    <w:rsid w:val="0041433F"/>
    <w:rsid w:val="004722FB"/>
    <w:rsid w:val="004B1B60"/>
    <w:rsid w:val="004C0AE2"/>
    <w:rsid w:val="004E14F6"/>
    <w:rsid w:val="00513CEB"/>
    <w:rsid w:val="005141AA"/>
    <w:rsid w:val="00562107"/>
    <w:rsid w:val="00572159"/>
    <w:rsid w:val="005B5401"/>
    <w:rsid w:val="0062273F"/>
    <w:rsid w:val="006363A4"/>
    <w:rsid w:val="006E472C"/>
    <w:rsid w:val="006E562C"/>
    <w:rsid w:val="006E5D0A"/>
    <w:rsid w:val="007407A4"/>
    <w:rsid w:val="00747FA4"/>
    <w:rsid w:val="007637BB"/>
    <w:rsid w:val="007E0220"/>
    <w:rsid w:val="007F5C45"/>
    <w:rsid w:val="00833534"/>
    <w:rsid w:val="00841F20"/>
    <w:rsid w:val="008835D0"/>
    <w:rsid w:val="0090079D"/>
    <w:rsid w:val="009D50B8"/>
    <w:rsid w:val="009F75F8"/>
    <w:rsid w:val="00A2654B"/>
    <w:rsid w:val="00A27FC1"/>
    <w:rsid w:val="00A605EE"/>
    <w:rsid w:val="00AA03DE"/>
    <w:rsid w:val="00AB61A5"/>
    <w:rsid w:val="00AC752A"/>
    <w:rsid w:val="00AD273B"/>
    <w:rsid w:val="00B14E31"/>
    <w:rsid w:val="00B3183E"/>
    <w:rsid w:val="00B4069B"/>
    <w:rsid w:val="00B56286"/>
    <w:rsid w:val="00B912C7"/>
    <w:rsid w:val="00BA250E"/>
    <w:rsid w:val="00BD1286"/>
    <w:rsid w:val="00C244DD"/>
    <w:rsid w:val="00C35868"/>
    <w:rsid w:val="00C45B57"/>
    <w:rsid w:val="00CE1724"/>
    <w:rsid w:val="00CF1F52"/>
    <w:rsid w:val="00D04902"/>
    <w:rsid w:val="00D33BCA"/>
    <w:rsid w:val="00E40121"/>
    <w:rsid w:val="00E42C5F"/>
    <w:rsid w:val="00E602DF"/>
    <w:rsid w:val="00E90123"/>
    <w:rsid w:val="00EA505A"/>
    <w:rsid w:val="00EB353A"/>
    <w:rsid w:val="00ED1C37"/>
    <w:rsid w:val="00EE05BE"/>
    <w:rsid w:val="00F0200F"/>
    <w:rsid w:val="00F173A2"/>
    <w:rsid w:val="00F805FA"/>
    <w:rsid w:val="00FC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1B60"/>
    <w:pPr>
      <w:overflowPunct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B1B60"/>
    <w:pPr>
      <w:keepNext/>
      <w:outlineLvl w:val="0"/>
    </w:pPr>
    <w:rPr>
      <w:rFonts w:eastAsia="Times New Roman"/>
      <w:b/>
      <w:bCs/>
      <w:i/>
      <w:iCs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B1B60"/>
    <w:rPr>
      <w:rFonts w:ascii="Times New Roman" w:hAnsi="Times New Roman" w:cs="Times New Roman"/>
      <w:b/>
      <w:bCs/>
      <w:i/>
      <w:iCs/>
      <w:sz w:val="24"/>
      <w:szCs w:val="24"/>
      <w:lang w:val="en-US" w:eastAsia="it-IT"/>
    </w:rPr>
  </w:style>
  <w:style w:type="character" w:styleId="Collegamentoipertestuale">
    <w:name w:val="Hyperlink"/>
    <w:basedOn w:val="Carpredefinitoparagrafo"/>
    <w:uiPriority w:val="99"/>
    <w:semiHidden/>
    <w:rsid w:val="004B1B60"/>
    <w:rPr>
      <w:rFonts w:ascii="Times New Roman" w:hAnsi="Times New Roman"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1"/>
    <w:uiPriority w:val="99"/>
    <w:semiHidden/>
    <w:rsid w:val="004B1B60"/>
    <w:pPr>
      <w:widowControl w:val="0"/>
      <w:overflowPunct/>
    </w:pPr>
    <w:rPr>
      <w:rFonts w:ascii="Calibri" w:hAnsi="Calibri"/>
      <w:sz w:val="20"/>
      <w:szCs w:val="20"/>
      <w:lang w:eastAsia="zh-CN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4B1B60"/>
    <w:rPr>
      <w:rFonts w:ascii="Calibri" w:hAnsi="Calibri" w:cs="Times New Roman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4B1B60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B1B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B1B60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22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407A4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22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407A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8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.turco@liv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sa.napoli.bdp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339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11</cp:revision>
  <cp:lastPrinted>2013-03-15T09:55:00Z</cp:lastPrinted>
  <dcterms:created xsi:type="dcterms:W3CDTF">2013-05-14T21:55:00Z</dcterms:created>
  <dcterms:modified xsi:type="dcterms:W3CDTF">2013-05-16T08:19:00Z</dcterms:modified>
</cp:coreProperties>
</file>